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4BD3" w:rsidRDefault="004145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W w:w="0" w:type="auto"/>
        <w:tblLook w:val="04A0"/>
      </w:tblPr>
      <w:tblGrid>
        <w:gridCol w:w="4967"/>
        <w:gridCol w:w="4968"/>
      </w:tblGrid>
      <w:tr w:rsidR="00494BD3" w:rsidRPr="004145F1" w:rsidTr="004145F1">
        <w:trPr>
          <w:trHeight w:val="3782"/>
        </w:trPr>
        <w:tc>
          <w:tcPr>
            <w:tcW w:w="4967" w:type="dxa"/>
            <w:shd w:val="clear" w:color="auto" w:fill="auto"/>
          </w:tcPr>
          <w:p w:rsidR="00494BD3" w:rsidRPr="00884C76" w:rsidRDefault="00494BD3" w:rsidP="004145F1">
            <w:pPr>
              <w:jc w:val="center"/>
            </w:pPr>
            <w:r w:rsidRPr="00884C76">
              <w:t>Администрация</w:t>
            </w:r>
          </w:p>
          <w:p w:rsidR="00494BD3" w:rsidRPr="00884C76" w:rsidRDefault="00494BD3" w:rsidP="004145F1">
            <w:pPr>
              <w:jc w:val="center"/>
            </w:pPr>
            <w:r w:rsidRPr="00884C76">
              <w:t>сельского поселения</w:t>
            </w:r>
          </w:p>
          <w:p w:rsidR="00494BD3" w:rsidRPr="00884C76" w:rsidRDefault="00884C76" w:rsidP="00884C76">
            <w:r w:rsidRPr="00884C76">
              <w:t xml:space="preserve">          </w:t>
            </w:r>
            <w:r>
              <w:t xml:space="preserve">          </w:t>
            </w:r>
            <w:r w:rsidRPr="00884C76">
              <w:t xml:space="preserve">Чувашское </w:t>
            </w:r>
            <w:proofErr w:type="spellStart"/>
            <w:r w:rsidRPr="00884C76">
              <w:t>Урметьево</w:t>
            </w:r>
            <w:proofErr w:type="spellEnd"/>
          </w:p>
          <w:p w:rsidR="00494BD3" w:rsidRPr="00884C76" w:rsidRDefault="00494BD3" w:rsidP="004145F1">
            <w:pPr>
              <w:jc w:val="center"/>
            </w:pPr>
            <w:r w:rsidRPr="00884C76">
              <w:t xml:space="preserve">муниципального района </w:t>
            </w:r>
          </w:p>
          <w:p w:rsidR="00494BD3" w:rsidRPr="00884C76" w:rsidRDefault="00494BD3" w:rsidP="004145F1">
            <w:pPr>
              <w:jc w:val="center"/>
            </w:pPr>
            <w:proofErr w:type="spellStart"/>
            <w:r w:rsidRPr="00884C76">
              <w:t>Челно-Вершинский</w:t>
            </w:r>
            <w:proofErr w:type="spellEnd"/>
          </w:p>
          <w:p w:rsidR="00494BD3" w:rsidRPr="00884C76" w:rsidRDefault="00494BD3" w:rsidP="004145F1">
            <w:pPr>
              <w:jc w:val="center"/>
            </w:pPr>
            <w:r w:rsidRPr="00884C76">
              <w:t>Самарской области</w:t>
            </w:r>
          </w:p>
          <w:p w:rsidR="00494BD3" w:rsidRPr="00884C76" w:rsidRDefault="00494BD3" w:rsidP="004145F1">
            <w:pPr>
              <w:jc w:val="center"/>
              <w:rPr>
                <w:b/>
              </w:rPr>
            </w:pPr>
          </w:p>
          <w:p w:rsidR="00494BD3" w:rsidRDefault="00494BD3" w:rsidP="004145F1">
            <w:pPr>
              <w:jc w:val="center"/>
              <w:rPr>
                <w:b/>
              </w:rPr>
            </w:pPr>
            <w:r w:rsidRPr="00884C76">
              <w:rPr>
                <w:b/>
              </w:rPr>
              <w:t xml:space="preserve">ПОСТАНОВЛЕНИЕ </w:t>
            </w:r>
          </w:p>
          <w:p w:rsidR="00105E36" w:rsidRPr="00105E36" w:rsidRDefault="00105E36" w:rsidP="00105E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10 ноября 2017 г. № 46</w:t>
            </w:r>
          </w:p>
        </w:tc>
        <w:tc>
          <w:tcPr>
            <w:tcW w:w="4968" w:type="dxa"/>
            <w:shd w:val="clear" w:color="auto" w:fill="auto"/>
          </w:tcPr>
          <w:p w:rsidR="00494BD3" w:rsidRPr="004145F1" w:rsidRDefault="00494BD3">
            <w:pPr>
              <w:rPr>
                <w:sz w:val="28"/>
                <w:szCs w:val="28"/>
              </w:rPr>
            </w:pPr>
          </w:p>
        </w:tc>
      </w:tr>
    </w:tbl>
    <w:p w:rsidR="006D1C76" w:rsidRPr="00884C76" w:rsidRDefault="004145F1" w:rsidP="00494BD3">
      <w:r>
        <w:rPr>
          <w:sz w:val="28"/>
        </w:rPr>
        <w:t xml:space="preserve"> </w:t>
      </w:r>
      <w:r w:rsidRPr="00884C76">
        <w:t xml:space="preserve">Об утверждении Порядка ведения реестра </w:t>
      </w:r>
    </w:p>
    <w:p w:rsidR="006D1C76" w:rsidRPr="00884C76" w:rsidRDefault="004145F1" w:rsidP="00494BD3">
      <w:r w:rsidRPr="00884C76">
        <w:t>расходных обязательств сельского поселения</w:t>
      </w:r>
    </w:p>
    <w:p w:rsidR="006D1C76" w:rsidRPr="00884C76" w:rsidRDefault="00884C76" w:rsidP="00494BD3"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="004145F1" w:rsidRPr="00884C76">
        <w:t xml:space="preserve"> муниципального района </w:t>
      </w:r>
    </w:p>
    <w:p w:rsidR="004145F1" w:rsidRPr="00884C76" w:rsidRDefault="006D1C76" w:rsidP="00494BD3">
      <w:proofErr w:type="spellStart"/>
      <w:r w:rsidRPr="00884C76">
        <w:t>Челно-Вершинский</w:t>
      </w:r>
      <w:proofErr w:type="spellEnd"/>
      <w:r w:rsidR="004145F1" w:rsidRPr="00884C76">
        <w:t xml:space="preserve"> Самарской области</w:t>
      </w:r>
    </w:p>
    <w:p w:rsidR="004145F1" w:rsidRDefault="004145F1">
      <w:pPr>
        <w:jc w:val="both"/>
        <w:rPr>
          <w:sz w:val="28"/>
          <w:szCs w:val="28"/>
        </w:rPr>
      </w:pPr>
    </w:p>
    <w:p w:rsidR="004145F1" w:rsidRDefault="004145F1">
      <w:pPr>
        <w:jc w:val="both"/>
        <w:rPr>
          <w:sz w:val="28"/>
          <w:szCs w:val="28"/>
        </w:rPr>
      </w:pPr>
    </w:p>
    <w:p w:rsidR="004145F1" w:rsidRPr="00884C76" w:rsidRDefault="004145F1">
      <w:pPr>
        <w:ind w:firstLine="720"/>
        <w:jc w:val="both"/>
      </w:pPr>
      <w:proofErr w:type="gramStart"/>
      <w:r w:rsidRPr="00884C76">
        <w:t>В соответствии со статьей 87 Бюджетного кодекса</w:t>
      </w:r>
      <w:r w:rsidR="006D1C76" w:rsidRPr="00884C76">
        <w:t xml:space="preserve"> Российской Федерации, </w:t>
      </w:r>
      <w:r w:rsidR="006D1C76" w:rsidRPr="0046279E">
        <w:t>статьей 13</w:t>
      </w:r>
      <w:r w:rsidRPr="00884C76">
        <w:t xml:space="preserve"> Положения о бюджетном устройстве и бюджетном процессе  сельско</w:t>
      </w:r>
      <w:r w:rsidR="006D1C76" w:rsidRPr="00884C76">
        <w:t>го</w:t>
      </w:r>
      <w:r w:rsidRPr="00884C76">
        <w:t xml:space="preserve"> поселени</w:t>
      </w:r>
      <w:r w:rsidR="006D1C76" w:rsidRPr="00884C76">
        <w:t>я</w:t>
      </w:r>
      <w:r w:rsidRPr="00884C76">
        <w:t xml:space="preserve"> </w:t>
      </w:r>
      <w:r w:rsidR="00884C76">
        <w:t xml:space="preserve">Чувашское </w:t>
      </w:r>
      <w:proofErr w:type="spellStart"/>
      <w:r w:rsidR="00884C76">
        <w:t>Урметьево</w:t>
      </w:r>
      <w:proofErr w:type="spellEnd"/>
      <w:r w:rsidR="006D1C76" w:rsidRPr="00884C76">
        <w:t xml:space="preserve"> муниципального района </w:t>
      </w:r>
      <w:proofErr w:type="spellStart"/>
      <w:r w:rsidR="006D1C76" w:rsidRPr="00884C76">
        <w:t>Челно-Вершинский</w:t>
      </w:r>
      <w:proofErr w:type="spellEnd"/>
      <w:r w:rsidR="006D1C76" w:rsidRPr="00884C76">
        <w:t xml:space="preserve"> Самарской области, утвержденного решением Собрания представителей сельского поселения </w:t>
      </w:r>
      <w:r w:rsidR="00884C76">
        <w:t xml:space="preserve">Чувашское </w:t>
      </w:r>
      <w:proofErr w:type="spellStart"/>
      <w:r w:rsidR="00884C76">
        <w:t>Урметьево</w:t>
      </w:r>
      <w:proofErr w:type="spellEnd"/>
      <w:r w:rsidR="006D1C76" w:rsidRPr="00884C76">
        <w:t xml:space="preserve"> муниципального района </w:t>
      </w:r>
      <w:proofErr w:type="spellStart"/>
      <w:r w:rsidR="006D1C76" w:rsidRPr="00884C76">
        <w:t>Челно-Вершинский</w:t>
      </w:r>
      <w:proofErr w:type="spellEnd"/>
      <w:r w:rsidR="006D1C76" w:rsidRPr="00884C76">
        <w:t xml:space="preserve"> Самарской области от </w:t>
      </w:r>
      <w:r w:rsidR="0046279E" w:rsidRPr="0046279E">
        <w:t>27</w:t>
      </w:r>
      <w:r w:rsidR="006D1C76" w:rsidRPr="0046279E">
        <w:t>.11.2016г. №</w:t>
      </w:r>
      <w:r w:rsidR="0046279E">
        <w:t xml:space="preserve"> </w:t>
      </w:r>
      <w:r w:rsidR="006D1C76" w:rsidRPr="0046279E">
        <w:t>4</w:t>
      </w:r>
      <w:r w:rsidR="0046279E" w:rsidRPr="0046279E">
        <w:t>7</w:t>
      </w:r>
      <w:r w:rsidRPr="00884C76">
        <w:t xml:space="preserve"> и в целях систематизации правовых оснований для возникновения расходных обязательств и оценки объёмов бюджетных ассигнований на</w:t>
      </w:r>
      <w:proofErr w:type="gramEnd"/>
      <w:r w:rsidRPr="00884C76">
        <w:t xml:space="preserve"> среднесрочный период, администрация сельского поселения </w:t>
      </w:r>
      <w:proofErr w:type="gramStart"/>
      <w:r w:rsidR="00884C76">
        <w:t>Чувашское</w:t>
      </w:r>
      <w:proofErr w:type="gramEnd"/>
      <w:r w:rsidR="00884C76">
        <w:t xml:space="preserve"> </w:t>
      </w:r>
      <w:proofErr w:type="spellStart"/>
      <w:r w:rsidR="00884C76">
        <w:t>Урметьево</w:t>
      </w:r>
      <w:proofErr w:type="spellEnd"/>
    </w:p>
    <w:p w:rsidR="004145F1" w:rsidRDefault="004145F1">
      <w:pPr>
        <w:ind w:firstLine="720"/>
        <w:jc w:val="both"/>
        <w:rPr>
          <w:sz w:val="28"/>
          <w:szCs w:val="28"/>
        </w:rPr>
      </w:pPr>
    </w:p>
    <w:p w:rsidR="004145F1" w:rsidRPr="00884C76" w:rsidRDefault="004145F1">
      <w:pPr>
        <w:ind w:firstLine="720"/>
        <w:jc w:val="center"/>
      </w:pPr>
      <w:r w:rsidRPr="00884C76">
        <w:t>ПОСТАНОВЛЯЕТ:</w:t>
      </w:r>
    </w:p>
    <w:p w:rsidR="004145F1" w:rsidRDefault="004145F1">
      <w:pPr>
        <w:ind w:firstLine="720"/>
        <w:jc w:val="both"/>
        <w:rPr>
          <w:sz w:val="28"/>
          <w:szCs w:val="28"/>
        </w:rPr>
      </w:pPr>
    </w:p>
    <w:p w:rsidR="004145F1" w:rsidRPr="00884C76" w:rsidRDefault="004145F1">
      <w:pPr>
        <w:numPr>
          <w:ilvl w:val="0"/>
          <w:numId w:val="3"/>
        </w:numPr>
        <w:tabs>
          <w:tab w:val="left" w:pos="1080"/>
        </w:tabs>
        <w:ind w:left="1080"/>
        <w:jc w:val="both"/>
      </w:pPr>
      <w:r w:rsidRPr="00884C76">
        <w:t xml:space="preserve">Утвердить прилагаемый Порядок ведения реестра расходных обязательств сельского поселения </w:t>
      </w:r>
      <w:proofErr w:type="gramStart"/>
      <w:r w:rsidR="00884C76">
        <w:t>Чувашское</w:t>
      </w:r>
      <w:proofErr w:type="gramEnd"/>
      <w:r w:rsidR="00884C76">
        <w:t xml:space="preserve"> </w:t>
      </w:r>
      <w:proofErr w:type="spellStart"/>
      <w:r w:rsidR="00884C76">
        <w:t>Урметьево</w:t>
      </w:r>
      <w:proofErr w:type="spellEnd"/>
      <w:r w:rsidRPr="00884C76">
        <w:t xml:space="preserve"> муниципального района </w:t>
      </w:r>
      <w:proofErr w:type="spellStart"/>
      <w:r w:rsidR="006D1C76" w:rsidRPr="00884C76">
        <w:t>Челно-Вершинский</w:t>
      </w:r>
      <w:proofErr w:type="spellEnd"/>
      <w:r w:rsidRPr="00884C76">
        <w:t xml:space="preserve"> Самарской области.</w:t>
      </w:r>
    </w:p>
    <w:p w:rsidR="004145F1" w:rsidRPr="00884C76" w:rsidRDefault="006D1C76">
      <w:pPr>
        <w:numPr>
          <w:ilvl w:val="0"/>
          <w:numId w:val="3"/>
        </w:numPr>
        <w:tabs>
          <w:tab w:val="left" w:pos="1080"/>
        </w:tabs>
        <w:ind w:left="1080"/>
        <w:jc w:val="both"/>
      </w:pPr>
      <w:proofErr w:type="gramStart"/>
      <w:r w:rsidRPr="00884C76">
        <w:t>Разместить</w:t>
      </w:r>
      <w:proofErr w:type="gramEnd"/>
      <w:r w:rsidR="004145F1" w:rsidRPr="00884C76">
        <w:t xml:space="preserve"> настоящее постановление на официальном сайте администрации </w:t>
      </w:r>
      <w:r w:rsidRPr="00884C76">
        <w:t xml:space="preserve">сельского </w:t>
      </w:r>
      <w:r w:rsidR="004145F1" w:rsidRPr="00884C76">
        <w:t>поселения</w:t>
      </w:r>
      <w:r w:rsidRPr="00884C76">
        <w:t xml:space="preserve"> </w:t>
      </w:r>
      <w:r w:rsidR="00884C76">
        <w:t xml:space="preserve">Чувашское </w:t>
      </w:r>
      <w:proofErr w:type="spellStart"/>
      <w:r w:rsidR="00884C76">
        <w:t>Урметьево</w:t>
      </w:r>
      <w:proofErr w:type="spellEnd"/>
      <w:r w:rsidRPr="00884C76">
        <w:t xml:space="preserve"> муниципального района </w:t>
      </w:r>
      <w:proofErr w:type="spellStart"/>
      <w:r w:rsidRPr="00884C76">
        <w:t>Челно-Вершинский</w:t>
      </w:r>
      <w:proofErr w:type="spellEnd"/>
      <w:r w:rsidRPr="00884C76">
        <w:t xml:space="preserve"> Самарской области</w:t>
      </w:r>
      <w:r w:rsidR="004145F1" w:rsidRPr="00884C76">
        <w:t>.</w:t>
      </w:r>
    </w:p>
    <w:p w:rsidR="006D1C76" w:rsidRPr="00884C76" w:rsidRDefault="006D1C76">
      <w:pPr>
        <w:numPr>
          <w:ilvl w:val="0"/>
          <w:numId w:val="3"/>
        </w:numPr>
        <w:tabs>
          <w:tab w:val="left" w:pos="1080"/>
        </w:tabs>
        <w:ind w:left="1080"/>
        <w:jc w:val="both"/>
      </w:pPr>
      <w:proofErr w:type="gramStart"/>
      <w:r w:rsidRPr="00884C76">
        <w:t>Контроль за</w:t>
      </w:r>
      <w:proofErr w:type="gramEnd"/>
      <w:r w:rsidRPr="00884C76">
        <w:t xml:space="preserve"> настоящим постановлением оставляю за собой</w:t>
      </w:r>
    </w:p>
    <w:p w:rsidR="004145F1" w:rsidRDefault="004145F1">
      <w:pPr>
        <w:jc w:val="both"/>
        <w:rPr>
          <w:sz w:val="28"/>
          <w:szCs w:val="28"/>
        </w:rPr>
      </w:pPr>
    </w:p>
    <w:p w:rsidR="004145F1" w:rsidRDefault="004145F1">
      <w:pPr>
        <w:jc w:val="both"/>
        <w:rPr>
          <w:sz w:val="28"/>
          <w:szCs w:val="28"/>
        </w:rPr>
      </w:pPr>
    </w:p>
    <w:p w:rsidR="004145F1" w:rsidRDefault="004145F1">
      <w:pPr>
        <w:jc w:val="both"/>
        <w:rPr>
          <w:sz w:val="28"/>
          <w:szCs w:val="28"/>
        </w:rPr>
      </w:pPr>
    </w:p>
    <w:p w:rsidR="004145F1" w:rsidRPr="00884C76" w:rsidRDefault="004145F1">
      <w:pPr>
        <w:jc w:val="both"/>
        <w:rPr>
          <w:b/>
        </w:rPr>
      </w:pPr>
      <w:r w:rsidRPr="00884C76">
        <w:t xml:space="preserve">Глава сельского поселения     </w:t>
      </w:r>
      <w:r w:rsidRPr="00884C76">
        <w:tab/>
      </w:r>
      <w:r w:rsidRPr="00884C76">
        <w:tab/>
        <w:t xml:space="preserve">                    </w:t>
      </w:r>
      <w:r w:rsidRPr="00884C76">
        <w:tab/>
      </w:r>
      <w:r w:rsidRPr="00884C76">
        <w:tab/>
      </w:r>
      <w:r w:rsidR="0046279E">
        <w:t xml:space="preserve">Т.В. </w:t>
      </w:r>
      <w:proofErr w:type="spellStart"/>
      <w:r w:rsidR="0046279E">
        <w:t>Разукова</w:t>
      </w:r>
      <w:proofErr w:type="spellEnd"/>
    </w:p>
    <w:p w:rsidR="004145F1" w:rsidRPr="00884C76" w:rsidRDefault="004145F1">
      <w:pPr>
        <w:jc w:val="both"/>
        <w:rPr>
          <w:b/>
        </w:rPr>
      </w:pPr>
    </w:p>
    <w:p w:rsidR="004145F1" w:rsidRPr="00884C76" w:rsidRDefault="004145F1">
      <w:pPr>
        <w:jc w:val="both"/>
        <w:rPr>
          <w:b/>
        </w:rPr>
      </w:pPr>
    </w:p>
    <w:p w:rsidR="004145F1" w:rsidRDefault="004145F1">
      <w:pPr>
        <w:jc w:val="both"/>
        <w:rPr>
          <w:b/>
          <w:sz w:val="28"/>
          <w:szCs w:val="28"/>
        </w:rPr>
      </w:pPr>
    </w:p>
    <w:p w:rsidR="004145F1" w:rsidRDefault="004145F1">
      <w:pPr>
        <w:jc w:val="both"/>
        <w:rPr>
          <w:b/>
          <w:sz w:val="28"/>
          <w:szCs w:val="28"/>
        </w:rPr>
      </w:pPr>
    </w:p>
    <w:p w:rsidR="004145F1" w:rsidRDefault="004145F1">
      <w:pPr>
        <w:jc w:val="both"/>
        <w:rPr>
          <w:b/>
          <w:sz w:val="28"/>
          <w:szCs w:val="28"/>
        </w:rPr>
      </w:pPr>
    </w:p>
    <w:p w:rsidR="004145F1" w:rsidRDefault="004145F1">
      <w:pPr>
        <w:jc w:val="both"/>
        <w:rPr>
          <w:b/>
          <w:sz w:val="28"/>
          <w:szCs w:val="28"/>
        </w:rPr>
      </w:pPr>
    </w:p>
    <w:p w:rsidR="004145F1" w:rsidRDefault="004145F1">
      <w:pPr>
        <w:jc w:val="both"/>
        <w:rPr>
          <w:b/>
          <w:sz w:val="28"/>
          <w:szCs w:val="28"/>
        </w:rPr>
      </w:pPr>
    </w:p>
    <w:p w:rsidR="004145F1" w:rsidRDefault="004145F1">
      <w:pPr>
        <w:jc w:val="both"/>
        <w:rPr>
          <w:b/>
          <w:sz w:val="28"/>
          <w:szCs w:val="28"/>
        </w:rPr>
      </w:pPr>
    </w:p>
    <w:p w:rsidR="004145F1" w:rsidRDefault="004145F1">
      <w:pPr>
        <w:jc w:val="both"/>
        <w:rPr>
          <w:b/>
          <w:sz w:val="28"/>
          <w:szCs w:val="28"/>
        </w:rPr>
      </w:pPr>
    </w:p>
    <w:p w:rsidR="004145F1" w:rsidRDefault="004145F1">
      <w:pPr>
        <w:jc w:val="both"/>
        <w:rPr>
          <w:b/>
          <w:sz w:val="28"/>
          <w:szCs w:val="28"/>
        </w:rPr>
      </w:pPr>
    </w:p>
    <w:p w:rsidR="00884C76" w:rsidRDefault="00884C76">
      <w:pPr>
        <w:jc w:val="both"/>
        <w:rPr>
          <w:b/>
          <w:sz w:val="28"/>
          <w:szCs w:val="28"/>
        </w:rPr>
      </w:pPr>
    </w:p>
    <w:p w:rsidR="004145F1" w:rsidRDefault="002A78CB">
      <w:pPr>
        <w:jc w:val="both"/>
        <w:rPr>
          <w:b/>
          <w:sz w:val="28"/>
          <w:szCs w:val="28"/>
        </w:rPr>
      </w:pPr>
      <w:r w:rsidRPr="002A78CB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1pt;margin-top:-.1pt;width:315.95pt;height:80pt;z-index:25165772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4145F1" w:rsidRDefault="004145F1">
                  <w:pPr>
                    <w:jc w:val="right"/>
                  </w:pPr>
                  <w:r>
                    <w:t>Утвержден</w:t>
                  </w:r>
                </w:p>
                <w:p w:rsidR="004145F1" w:rsidRDefault="004145F1">
                  <w:pPr>
                    <w:jc w:val="right"/>
                  </w:pPr>
                  <w:r>
                    <w:t xml:space="preserve"> постановлением администрации</w:t>
                  </w:r>
                </w:p>
                <w:p w:rsidR="004145F1" w:rsidRDefault="004145F1">
                  <w:pPr>
                    <w:jc w:val="right"/>
                  </w:pPr>
                  <w:r>
                    <w:t xml:space="preserve">сельского поселения </w:t>
                  </w:r>
                  <w:proofErr w:type="gramStart"/>
                  <w:r w:rsidR="00884C76">
                    <w:t>Чувашское</w:t>
                  </w:r>
                  <w:proofErr w:type="gramEnd"/>
                  <w:r w:rsidR="00884C76">
                    <w:t xml:space="preserve"> </w:t>
                  </w:r>
                  <w:proofErr w:type="spellStart"/>
                  <w:r w:rsidR="00884C76">
                    <w:t>Урметьево</w:t>
                  </w:r>
                  <w:proofErr w:type="spellEnd"/>
                </w:p>
                <w:p w:rsidR="004145F1" w:rsidRDefault="004145F1">
                  <w:pPr>
                    <w:jc w:val="right"/>
                  </w:pPr>
                  <w:r>
                    <w:t xml:space="preserve">           </w:t>
                  </w:r>
                  <w:r w:rsidR="00105E36">
                    <w:t xml:space="preserve">                            </w:t>
                  </w:r>
                  <w:r>
                    <w:t>от</w:t>
                  </w:r>
                  <w:r w:rsidR="00105E36">
                    <w:t xml:space="preserve"> 10 ноября 2017 г. </w:t>
                  </w:r>
                  <w:r>
                    <w:t>№</w:t>
                  </w:r>
                  <w:r w:rsidR="00105E36">
                    <w:t xml:space="preserve"> 46</w:t>
                  </w:r>
                  <w:r>
                    <w:t xml:space="preserve"> </w:t>
                  </w:r>
                  <w:r w:rsidR="008D0E58">
                    <w:t xml:space="preserve">    </w:t>
                  </w:r>
                  <w:r>
                    <w:t xml:space="preserve"> </w:t>
                  </w:r>
                </w:p>
                <w:p w:rsidR="004145F1" w:rsidRDefault="004145F1">
                  <w:pPr>
                    <w:jc w:val="right"/>
                  </w:pPr>
                  <w:r>
                    <w:t xml:space="preserve">    </w:t>
                  </w:r>
                </w:p>
              </w:txbxContent>
            </v:textbox>
          </v:shape>
        </w:pict>
      </w:r>
    </w:p>
    <w:p w:rsidR="004145F1" w:rsidRDefault="004145F1">
      <w:pPr>
        <w:jc w:val="both"/>
        <w:rPr>
          <w:b/>
          <w:sz w:val="28"/>
          <w:szCs w:val="28"/>
        </w:rPr>
      </w:pPr>
    </w:p>
    <w:p w:rsidR="004145F1" w:rsidRDefault="004145F1">
      <w:pPr>
        <w:jc w:val="both"/>
        <w:rPr>
          <w:sz w:val="28"/>
          <w:szCs w:val="28"/>
        </w:rPr>
      </w:pPr>
    </w:p>
    <w:p w:rsidR="004145F1" w:rsidRDefault="004145F1">
      <w:pPr>
        <w:jc w:val="both"/>
        <w:rPr>
          <w:sz w:val="28"/>
          <w:szCs w:val="28"/>
        </w:rPr>
      </w:pPr>
    </w:p>
    <w:p w:rsidR="004145F1" w:rsidRDefault="004145F1">
      <w:pPr>
        <w:jc w:val="center"/>
        <w:rPr>
          <w:sz w:val="28"/>
          <w:szCs w:val="28"/>
        </w:rPr>
      </w:pPr>
    </w:p>
    <w:p w:rsidR="004145F1" w:rsidRDefault="004145F1">
      <w:pPr>
        <w:jc w:val="center"/>
        <w:rPr>
          <w:b/>
          <w:sz w:val="26"/>
          <w:szCs w:val="26"/>
        </w:rPr>
      </w:pPr>
    </w:p>
    <w:p w:rsidR="004145F1" w:rsidRPr="00884C76" w:rsidRDefault="004145F1">
      <w:pPr>
        <w:jc w:val="center"/>
        <w:rPr>
          <w:b/>
        </w:rPr>
      </w:pPr>
      <w:r w:rsidRPr="00884C76">
        <w:rPr>
          <w:b/>
        </w:rPr>
        <w:t xml:space="preserve">Порядок </w:t>
      </w:r>
    </w:p>
    <w:p w:rsidR="004145F1" w:rsidRPr="00884C76" w:rsidRDefault="004145F1">
      <w:pPr>
        <w:jc w:val="center"/>
        <w:rPr>
          <w:b/>
        </w:rPr>
      </w:pPr>
      <w:r w:rsidRPr="00884C76">
        <w:rPr>
          <w:b/>
        </w:rPr>
        <w:t xml:space="preserve">ведения реестра расходных обязательств </w:t>
      </w:r>
    </w:p>
    <w:p w:rsidR="004145F1" w:rsidRPr="00884C76" w:rsidRDefault="004145F1">
      <w:pPr>
        <w:jc w:val="center"/>
        <w:rPr>
          <w:b/>
        </w:rPr>
      </w:pPr>
      <w:r w:rsidRPr="00884C76">
        <w:rPr>
          <w:b/>
        </w:rPr>
        <w:t xml:space="preserve">сельского поселения </w:t>
      </w:r>
      <w:proofErr w:type="gramStart"/>
      <w:r w:rsidR="00884C76" w:rsidRPr="00884C76">
        <w:rPr>
          <w:b/>
        </w:rPr>
        <w:t>Чувашское</w:t>
      </w:r>
      <w:proofErr w:type="gramEnd"/>
      <w:r w:rsidR="00884C76" w:rsidRPr="00884C76">
        <w:rPr>
          <w:b/>
        </w:rPr>
        <w:t xml:space="preserve"> </w:t>
      </w:r>
      <w:proofErr w:type="spellStart"/>
      <w:r w:rsidR="00884C76" w:rsidRPr="00884C76">
        <w:rPr>
          <w:b/>
        </w:rPr>
        <w:t>Урметьево</w:t>
      </w:r>
      <w:proofErr w:type="spellEnd"/>
      <w:r w:rsidR="002B206B" w:rsidRPr="00884C76">
        <w:rPr>
          <w:b/>
        </w:rPr>
        <w:t xml:space="preserve"> </w:t>
      </w:r>
      <w:r w:rsidRPr="00884C76">
        <w:rPr>
          <w:b/>
        </w:rPr>
        <w:t xml:space="preserve">муниципального района </w:t>
      </w:r>
    </w:p>
    <w:p w:rsidR="004145F1" w:rsidRPr="00884C76" w:rsidRDefault="008D0E58">
      <w:pPr>
        <w:jc w:val="center"/>
      </w:pPr>
      <w:proofErr w:type="spellStart"/>
      <w:r w:rsidRPr="00884C76">
        <w:rPr>
          <w:b/>
        </w:rPr>
        <w:t>Челно-Вершинский</w:t>
      </w:r>
      <w:proofErr w:type="spellEnd"/>
      <w:r w:rsidR="004145F1" w:rsidRPr="00884C76">
        <w:rPr>
          <w:b/>
        </w:rPr>
        <w:t xml:space="preserve"> Самарской области</w:t>
      </w:r>
    </w:p>
    <w:p w:rsidR="004145F1" w:rsidRDefault="004145F1">
      <w:pPr>
        <w:jc w:val="center"/>
        <w:rPr>
          <w:sz w:val="26"/>
          <w:szCs w:val="26"/>
        </w:rPr>
      </w:pPr>
    </w:p>
    <w:p w:rsidR="004145F1" w:rsidRPr="00884C76" w:rsidRDefault="004145F1">
      <w:pPr>
        <w:pStyle w:val="ConsPlusNormal"/>
        <w:spacing w:line="360" w:lineRule="auto"/>
        <w:ind w:firstLine="540"/>
        <w:jc w:val="both"/>
        <w:rPr>
          <w:szCs w:val="24"/>
        </w:rPr>
      </w:pPr>
      <w:r w:rsidRPr="00884C76">
        <w:rPr>
          <w:szCs w:val="24"/>
        </w:rPr>
        <w:t xml:space="preserve">1. Настоящий Порядок разработан в соответствии с требованиями  статьи 87 Бюджетного </w:t>
      </w:r>
      <w:r w:rsidR="00884C76" w:rsidRPr="00884C76">
        <w:rPr>
          <w:szCs w:val="24"/>
        </w:rPr>
        <w:t>кодекса</w:t>
      </w:r>
      <w:r w:rsidRPr="00884C76">
        <w:rPr>
          <w:szCs w:val="24"/>
        </w:rPr>
        <w:t xml:space="preserve"> Российской Федерации и определяет принципы составления и ведения реестра расходных обязательств сельского поселения  </w:t>
      </w:r>
      <w:r w:rsidR="00884C76">
        <w:rPr>
          <w:szCs w:val="24"/>
        </w:rPr>
        <w:t xml:space="preserve">Чувашское </w:t>
      </w:r>
      <w:proofErr w:type="spellStart"/>
      <w:r w:rsidR="00884C76">
        <w:rPr>
          <w:szCs w:val="24"/>
        </w:rPr>
        <w:t>Урметьево</w:t>
      </w:r>
      <w:proofErr w:type="spellEnd"/>
      <w:r w:rsidRPr="00884C76">
        <w:rPr>
          <w:szCs w:val="24"/>
        </w:rPr>
        <w:t xml:space="preserve"> муниципального района </w:t>
      </w:r>
      <w:proofErr w:type="spellStart"/>
      <w:r w:rsidR="002B206B" w:rsidRPr="00884C76">
        <w:rPr>
          <w:szCs w:val="24"/>
        </w:rPr>
        <w:t>Челно-Вершинский</w:t>
      </w:r>
      <w:proofErr w:type="spellEnd"/>
      <w:r w:rsidRPr="00884C76">
        <w:rPr>
          <w:szCs w:val="24"/>
        </w:rPr>
        <w:t xml:space="preserve"> Самарской области</w:t>
      </w:r>
      <w:proofErr w:type="gramStart"/>
      <w:r w:rsidRPr="00884C76">
        <w:rPr>
          <w:szCs w:val="24"/>
        </w:rPr>
        <w:t xml:space="preserve"> </w:t>
      </w:r>
      <w:r w:rsidR="00884C76">
        <w:rPr>
          <w:szCs w:val="24"/>
        </w:rPr>
        <w:t>.</w:t>
      </w:r>
      <w:proofErr w:type="gramEnd"/>
    </w:p>
    <w:p w:rsidR="00C34DD0" w:rsidRPr="00884C76" w:rsidRDefault="00C34DD0" w:rsidP="00C34DD0">
      <w:pPr>
        <w:suppressAutoHyphens w:val="0"/>
        <w:spacing w:line="360" w:lineRule="auto"/>
        <w:jc w:val="both"/>
        <w:rPr>
          <w:lang w:eastAsia="ru-RU"/>
        </w:rPr>
      </w:pPr>
      <w:r w:rsidRPr="00884C76">
        <w:rPr>
          <w:lang w:eastAsia="ru-RU"/>
        </w:rPr>
        <w:t xml:space="preserve">     Реестром расходных обязательств сельского поселения </w:t>
      </w:r>
      <w:r w:rsidR="00884C76">
        <w:rPr>
          <w:lang w:eastAsia="ru-RU"/>
        </w:rPr>
        <w:t xml:space="preserve">Чувашское </w:t>
      </w:r>
      <w:proofErr w:type="spellStart"/>
      <w:r w:rsidR="00884C76">
        <w:rPr>
          <w:lang w:eastAsia="ru-RU"/>
        </w:rPr>
        <w:t>Урметьево</w:t>
      </w:r>
      <w:proofErr w:type="spellEnd"/>
      <w:r w:rsidRPr="00884C76">
        <w:rPr>
          <w:lang w:eastAsia="ru-RU"/>
        </w:rPr>
        <w:t xml:space="preserve">  является реестр действующих расходных обязательств сельского поселения </w:t>
      </w:r>
      <w:r w:rsidR="00884C76">
        <w:rPr>
          <w:lang w:eastAsia="ru-RU"/>
        </w:rPr>
        <w:t xml:space="preserve">Чувашское </w:t>
      </w:r>
      <w:proofErr w:type="spellStart"/>
      <w:r w:rsidR="00884C76">
        <w:rPr>
          <w:lang w:eastAsia="ru-RU"/>
        </w:rPr>
        <w:t>Урметьево</w:t>
      </w:r>
      <w:proofErr w:type="spellEnd"/>
      <w:proofErr w:type="gramStart"/>
      <w:r w:rsidRPr="00884C76">
        <w:rPr>
          <w:lang w:eastAsia="ru-RU"/>
        </w:rPr>
        <w:t xml:space="preserve">  .</w:t>
      </w:r>
      <w:proofErr w:type="gramEnd"/>
    </w:p>
    <w:p w:rsidR="004145F1" w:rsidRPr="00884C76" w:rsidRDefault="00C34DD0" w:rsidP="00C34DD0">
      <w:pPr>
        <w:autoSpaceDE w:val="0"/>
        <w:spacing w:line="360" w:lineRule="auto"/>
        <w:jc w:val="both"/>
      </w:pPr>
      <w:r w:rsidRPr="00884C76">
        <w:t xml:space="preserve">     </w:t>
      </w:r>
      <w:r w:rsidR="004145F1" w:rsidRPr="00884C76">
        <w:t xml:space="preserve">Реестр расходных обязательств сельского поселения ведется с целью учета расходных обязательств сельского поселения </w:t>
      </w:r>
      <w:proofErr w:type="gramStart"/>
      <w:r w:rsidR="00884C76">
        <w:t>Чувашское</w:t>
      </w:r>
      <w:proofErr w:type="gramEnd"/>
      <w:r w:rsidR="00884C76">
        <w:t xml:space="preserve"> </w:t>
      </w:r>
      <w:proofErr w:type="spellStart"/>
      <w:r w:rsidR="00884C76">
        <w:t>Урметьево</w:t>
      </w:r>
      <w:proofErr w:type="spellEnd"/>
      <w:r w:rsidR="004145F1" w:rsidRPr="00884C76">
        <w:t xml:space="preserve"> и определения объёма средств местного бюджета, необходимых для их исполнения.</w:t>
      </w:r>
    </w:p>
    <w:p w:rsidR="004145F1" w:rsidRPr="00884C76" w:rsidRDefault="004145F1">
      <w:pPr>
        <w:spacing w:line="360" w:lineRule="auto"/>
        <w:jc w:val="both"/>
        <w:rPr>
          <w:b/>
        </w:rPr>
      </w:pPr>
      <w:r w:rsidRPr="00884C76">
        <w:t xml:space="preserve">      2. Для целей настоящего Порядка используются следующие понятия:</w:t>
      </w:r>
    </w:p>
    <w:p w:rsidR="004145F1" w:rsidRPr="00884C76" w:rsidRDefault="004145F1">
      <w:pPr>
        <w:spacing w:line="360" w:lineRule="auto"/>
        <w:ind w:firstLine="709"/>
        <w:jc w:val="both"/>
        <w:rPr>
          <w:rStyle w:val="a3"/>
          <w:bCs/>
        </w:rPr>
      </w:pPr>
      <w:r w:rsidRPr="00FA795A">
        <w:rPr>
          <w:b/>
          <w:i/>
        </w:rPr>
        <w:t>расходные обязательства</w:t>
      </w:r>
      <w:r w:rsidRPr="00884C76">
        <w:t xml:space="preserve"> - обусловленные нормативным правовым актом, договором или соглашением обязанности сельского поселения 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бюджета;</w:t>
      </w:r>
    </w:p>
    <w:p w:rsidR="004145F1" w:rsidRPr="00884C76" w:rsidRDefault="004145F1">
      <w:pPr>
        <w:spacing w:line="360" w:lineRule="auto"/>
        <w:ind w:firstLine="709"/>
        <w:jc w:val="both"/>
        <w:rPr>
          <w:rStyle w:val="a3"/>
          <w:bCs/>
        </w:rPr>
      </w:pPr>
      <w:r w:rsidRPr="00FA795A">
        <w:rPr>
          <w:rStyle w:val="a3"/>
          <w:bCs/>
          <w:i/>
        </w:rPr>
        <w:t>действующие расходные обязательства</w:t>
      </w:r>
      <w:r w:rsidRPr="00884C76">
        <w:t xml:space="preserve"> - расходные обязательства сельского поселения </w:t>
      </w:r>
      <w:proofErr w:type="gramStart"/>
      <w:r w:rsidR="00884C76">
        <w:t>Чувашское</w:t>
      </w:r>
      <w:proofErr w:type="gramEnd"/>
      <w:r w:rsidR="00884C76">
        <w:t xml:space="preserve"> </w:t>
      </w:r>
      <w:proofErr w:type="spellStart"/>
      <w:r w:rsidR="00884C76">
        <w:t>Урметьево</w:t>
      </w:r>
      <w:proofErr w:type="spellEnd"/>
      <w:r w:rsidRPr="00884C76">
        <w:t>, подлежащие исполнению за счет средств бюджета поселения, в объеме, определенном в соответствии с действующими муниципальными правовыми актами, а также договорами (соглашениями);</w:t>
      </w:r>
      <w:r w:rsidRPr="00884C76">
        <w:rPr>
          <w:rStyle w:val="a3"/>
          <w:bCs/>
        </w:rPr>
        <w:t xml:space="preserve"> </w:t>
      </w:r>
    </w:p>
    <w:p w:rsidR="004145F1" w:rsidRPr="00884C76" w:rsidRDefault="004145F1">
      <w:pPr>
        <w:spacing w:line="360" w:lineRule="auto"/>
        <w:jc w:val="both"/>
        <w:rPr>
          <w:rStyle w:val="a3"/>
          <w:bCs/>
        </w:rPr>
      </w:pPr>
      <w:r w:rsidRPr="00884C76">
        <w:rPr>
          <w:rStyle w:val="a3"/>
          <w:bCs/>
        </w:rPr>
        <w:t xml:space="preserve">         </w:t>
      </w:r>
      <w:r w:rsidRPr="00FA795A">
        <w:rPr>
          <w:rStyle w:val="a3"/>
          <w:bCs/>
          <w:i/>
        </w:rPr>
        <w:t>принимаемые расходные обязательства</w:t>
      </w:r>
      <w:r w:rsidRPr="00884C76">
        <w:t xml:space="preserve"> - планируемые (предполагаемые) изменения объема действующих расходных обязательств и вновь принимаемые расходные обязательства;</w:t>
      </w:r>
    </w:p>
    <w:p w:rsidR="004145F1" w:rsidRPr="00884C76" w:rsidRDefault="004145F1">
      <w:pPr>
        <w:spacing w:line="360" w:lineRule="auto"/>
        <w:jc w:val="both"/>
        <w:rPr>
          <w:rStyle w:val="a3"/>
          <w:bCs/>
          <w:color w:val="FF0000"/>
        </w:rPr>
      </w:pPr>
      <w:r w:rsidRPr="00884C76">
        <w:rPr>
          <w:rStyle w:val="a3"/>
          <w:bCs/>
        </w:rPr>
        <w:t xml:space="preserve">        </w:t>
      </w:r>
      <w:r w:rsidRPr="00FA795A">
        <w:rPr>
          <w:rStyle w:val="a3"/>
          <w:bCs/>
          <w:i/>
        </w:rPr>
        <w:t>предварительный реестр действующих расходных обязательств</w:t>
      </w:r>
      <w:r w:rsidRPr="00884C76">
        <w:t xml:space="preserve"> - реестр действующих расходных обязательств на очередной финансовый год и плановый период, предусматривающий уточнение данных планового периода, первый год которого становится очередным финансовым годом, и дополнение данными второго года планового периода;</w:t>
      </w:r>
    </w:p>
    <w:p w:rsidR="004145F1" w:rsidRPr="00884C76" w:rsidRDefault="004145F1">
      <w:pPr>
        <w:spacing w:line="360" w:lineRule="auto"/>
        <w:jc w:val="both"/>
      </w:pPr>
      <w:r w:rsidRPr="00884C76">
        <w:rPr>
          <w:rStyle w:val="a3"/>
          <w:bCs/>
          <w:color w:val="FF0000"/>
        </w:rPr>
        <w:t xml:space="preserve">    </w:t>
      </w:r>
      <w:r w:rsidRPr="00FA795A">
        <w:rPr>
          <w:rStyle w:val="a3"/>
          <w:bCs/>
          <w:i/>
        </w:rPr>
        <w:t>уточненный реестр действующих расходных обязательств</w:t>
      </w:r>
      <w:r w:rsidRPr="00884C76">
        <w:t xml:space="preserve"> - реестр действующих расходных обязательств, содержащий утвержденные решением Собрания представителей сельского поселения </w:t>
      </w:r>
      <w:r w:rsidR="00D7729B">
        <w:t xml:space="preserve">Чувашское </w:t>
      </w:r>
      <w:proofErr w:type="spellStart"/>
      <w:r w:rsidR="00D7729B">
        <w:t>Урметьево</w:t>
      </w:r>
      <w:proofErr w:type="spellEnd"/>
      <w:r w:rsidRPr="00884C76">
        <w:t xml:space="preserve">  о бюджете сельского поселения на очередной (текущий) финансовый год (далее – решение о бюджете) объемы средств на исполнение соответствующих расходных обязательств.</w:t>
      </w:r>
    </w:p>
    <w:p w:rsidR="004145F1" w:rsidRPr="00884C76" w:rsidRDefault="004145F1">
      <w:pPr>
        <w:pStyle w:val="ConsPlusNormal"/>
        <w:spacing w:line="360" w:lineRule="auto"/>
        <w:ind w:firstLine="540"/>
        <w:jc w:val="both"/>
        <w:rPr>
          <w:szCs w:val="24"/>
        </w:rPr>
      </w:pPr>
      <w:r w:rsidRPr="00884C76">
        <w:rPr>
          <w:szCs w:val="24"/>
        </w:rPr>
        <w:t xml:space="preserve">3. Расходные обязательства сельского поселения  </w:t>
      </w:r>
      <w:proofErr w:type="gramStart"/>
      <w:r w:rsidR="00D7729B">
        <w:rPr>
          <w:szCs w:val="24"/>
        </w:rPr>
        <w:t>Чувашское</w:t>
      </w:r>
      <w:proofErr w:type="gramEnd"/>
      <w:r w:rsidR="00D7729B">
        <w:rPr>
          <w:szCs w:val="24"/>
        </w:rPr>
        <w:t xml:space="preserve"> </w:t>
      </w:r>
      <w:proofErr w:type="spellStart"/>
      <w:r w:rsidR="00D7729B">
        <w:rPr>
          <w:szCs w:val="24"/>
        </w:rPr>
        <w:t>Урметьево</w:t>
      </w:r>
      <w:proofErr w:type="spellEnd"/>
      <w:r w:rsidRPr="00884C76">
        <w:rPr>
          <w:szCs w:val="24"/>
        </w:rPr>
        <w:t xml:space="preserve"> возникают в </w:t>
      </w:r>
      <w:r w:rsidRPr="00884C76">
        <w:rPr>
          <w:szCs w:val="24"/>
        </w:rPr>
        <w:lastRenderedPageBreak/>
        <w:t>результате:</w:t>
      </w:r>
    </w:p>
    <w:p w:rsidR="004145F1" w:rsidRPr="00884C76" w:rsidRDefault="004145F1">
      <w:pPr>
        <w:pStyle w:val="ConsPlusNormal"/>
        <w:spacing w:line="360" w:lineRule="auto"/>
        <w:ind w:firstLine="540"/>
        <w:jc w:val="both"/>
        <w:rPr>
          <w:szCs w:val="24"/>
        </w:rPr>
      </w:pPr>
      <w:r w:rsidRPr="00884C76">
        <w:rPr>
          <w:szCs w:val="24"/>
        </w:rPr>
        <w:t xml:space="preserve">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органами местного самоуправления  сельского поселения </w:t>
      </w:r>
      <w:proofErr w:type="gramStart"/>
      <w:r w:rsidR="00D7729B">
        <w:rPr>
          <w:szCs w:val="24"/>
        </w:rPr>
        <w:t>Чувашское</w:t>
      </w:r>
      <w:proofErr w:type="gramEnd"/>
      <w:r w:rsidR="00D7729B">
        <w:rPr>
          <w:szCs w:val="24"/>
        </w:rPr>
        <w:t xml:space="preserve"> </w:t>
      </w:r>
      <w:proofErr w:type="spellStart"/>
      <w:r w:rsidR="00D7729B">
        <w:rPr>
          <w:szCs w:val="24"/>
        </w:rPr>
        <w:t>Урметьево</w:t>
      </w:r>
      <w:proofErr w:type="spellEnd"/>
      <w:r w:rsidRPr="00884C76">
        <w:rPr>
          <w:szCs w:val="24"/>
        </w:rPr>
        <w:t xml:space="preserve"> (от имени муниципального образования) договоров (соглашений) по данным вопросам;</w:t>
      </w:r>
    </w:p>
    <w:p w:rsidR="004145F1" w:rsidRPr="00884C76" w:rsidRDefault="004145F1">
      <w:pPr>
        <w:pStyle w:val="ConsPlusNormal"/>
        <w:spacing w:line="360" w:lineRule="auto"/>
        <w:ind w:firstLine="540"/>
        <w:jc w:val="both"/>
        <w:rPr>
          <w:szCs w:val="24"/>
        </w:rPr>
      </w:pPr>
      <w:r w:rsidRPr="00884C76">
        <w:rPr>
          <w:szCs w:val="24"/>
        </w:rPr>
        <w:t>принятия муниципальных правовых актов при осуществлении органами местного самоуправления переданных им отдельных государственных полномочий;</w:t>
      </w:r>
    </w:p>
    <w:p w:rsidR="004145F1" w:rsidRPr="00884C76" w:rsidRDefault="004145F1">
      <w:pPr>
        <w:pStyle w:val="ConsPlusNormal"/>
        <w:spacing w:line="360" w:lineRule="auto"/>
        <w:ind w:firstLine="540"/>
        <w:jc w:val="both"/>
        <w:rPr>
          <w:szCs w:val="24"/>
        </w:rPr>
      </w:pPr>
      <w:r w:rsidRPr="00884C76">
        <w:rPr>
          <w:szCs w:val="24"/>
        </w:rPr>
        <w:t>заключения от имени муниципального образования договоров (соглашений) муниципальными казенными учреждениями.</w:t>
      </w:r>
    </w:p>
    <w:p w:rsidR="004145F1" w:rsidRPr="00884C76" w:rsidRDefault="004145F1">
      <w:pPr>
        <w:pStyle w:val="ConsPlusNormal"/>
        <w:spacing w:line="360" w:lineRule="auto"/>
        <w:ind w:firstLine="540"/>
        <w:jc w:val="both"/>
        <w:rPr>
          <w:szCs w:val="24"/>
        </w:rPr>
      </w:pPr>
      <w:r w:rsidRPr="00884C76">
        <w:rPr>
          <w:szCs w:val="24"/>
        </w:rPr>
        <w:t xml:space="preserve">3.1 Расходные обязательства сельского поселения </w:t>
      </w:r>
      <w:proofErr w:type="gramStart"/>
      <w:r w:rsidR="00D7729B">
        <w:rPr>
          <w:szCs w:val="24"/>
        </w:rPr>
        <w:t>Чувашское</w:t>
      </w:r>
      <w:proofErr w:type="gramEnd"/>
      <w:r w:rsidR="00D7729B">
        <w:rPr>
          <w:szCs w:val="24"/>
        </w:rPr>
        <w:t xml:space="preserve"> </w:t>
      </w:r>
      <w:proofErr w:type="spellStart"/>
      <w:r w:rsidR="00D7729B">
        <w:rPr>
          <w:szCs w:val="24"/>
        </w:rPr>
        <w:t>Урметьево</w:t>
      </w:r>
      <w:proofErr w:type="spellEnd"/>
      <w:r w:rsidRPr="00884C76">
        <w:rPr>
          <w:szCs w:val="24"/>
        </w:rPr>
        <w:t xml:space="preserve">, указанные в </w:t>
      </w:r>
      <w:r w:rsidR="00D7729B">
        <w:rPr>
          <w:szCs w:val="24"/>
        </w:rPr>
        <w:t>абзацах втором</w:t>
      </w:r>
      <w:r w:rsidRPr="00884C76">
        <w:rPr>
          <w:szCs w:val="24"/>
        </w:rPr>
        <w:t xml:space="preserve"> и </w:t>
      </w:r>
      <w:r w:rsidR="00D7729B">
        <w:rPr>
          <w:szCs w:val="24"/>
        </w:rPr>
        <w:t xml:space="preserve">четвертом пункта </w:t>
      </w:r>
      <w:r w:rsidRPr="00884C76">
        <w:rPr>
          <w:szCs w:val="24"/>
        </w:rPr>
        <w:t>3 настоящего Порядка, устанавливаются органами местного самоуправления самостоятельно и исполняются за счет собственных доходов и источников финансирования дефицита сельского поселения.</w:t>
      </w:r>
    </w:p>
    <w:p w:rsidR="004145F1" w:rsidRPr="00884C76" w:rsidRDefault="004145F1">
      <w:pPr>
        <w:pStyle w:val="ConsPlusNormal"/>
        <w:spacing w:line="360" w:lineRule="auto"/>
        <w:ind w:firstLine="540"/>
        <w:jc w:val="both"/>
        <w:rPr>
          <w:szCs w:val="24"/>
        </w:rPr>
      </w:pPr>
      <w:r w:rsidRPr="00884C76">
        <w:rPr>
          <w:szCs w:val="24"/>
        </w:rPr>
        <w:t xml:space="preserve">3.2. </w:t>
      </w:r>
      <w:proofErr w:type="gramStart"/>
      <w:r w:rsidRPr="00884C76">
        <w:rPr>
          <w:szCs w:val="24"/>
        </w:rPr>
        <w:t xml:space="preserve">Расходные обязательства сельского поселения </w:t>
      </w:r>
      <w:r w:rsidR="00276088">
        <w:rPr>
          <w:szCs w:val="24"/>
        </w:rPr>
        <w:t xml:space="preserve">Чувашское </w:t>
      </w:r>
      <w:proofErr w:type="spellStart"/>
      <w:r w:rsidR="00276088">
        <w:rPr>
          <w:szCs w:val="24"/>
        </w:rPr>
        <w:t>Урметьево</w:t>
      </w:r>
      <w:proofErr w:type="spellEnd"/>
      <w:r w:rsidRPr="00884C76">
        <w:rPr>
          <w:szCs w:val="24"/>
        </w:rPr>
        <w:t xml:space="preserve">, связанные с осуществлением органами местного самоуправления сельского поселения </w:t>
      </w:r>
      <w:r w:rsidR="00276088">
        <w:rPr>
          <w:szCs w:val="24"/>
        </w:rPr>
        <w:t xml:space="preserve">Чувашское </w:t>
      </w:r>
      <w:proofErr w:type="spellStart"/>
      <w:r w:rsidR="00276088">
        <w:rPr>
          <w:szCs w:val="24"/>
        </w:rPr>
        <w:t>Урметьево</w:t>
      </w:r>
      <w:proofErr w:type="spellEnd"/>
      <w:r w:rsidRPr="00884C76">
        <w:rPr>
          <w:szCs w:val="24"/>
        </w:rPr>
        <w:t xml:space="preserve">  части переданных им государственных полномочий  и полномочий органов местного самоуправления муниципального района </w:t>
      </w:r>
      <w:proofErr w:type="spellStart"/>
      <w:r w:rsidR="00276088">
        <w:rPr>
          <w:szCs w:val="24"/>
        </w:rPr>
        <w:t>Челно-Вершинский</w:t>
      </w:r>
      <w:proofErr w:type="spellEnd"/>
      <w:r w:rsidRPr="00884C76">
        <w:rPr>
          <w:szCs w:val="24"/>
        </w:rPr>
        <w:t xml:space="preserve"> по решению вопросов местного значения, переданных им в соответствии с заключенными между органами местного самоуправления муниципального района </w:t>
      </w:r>
      <w:proofErr w:type="spellStart"/>
      <w:r w:rsidR="00ED4302" w:rsidRPr="00884C76">
        <w:rPr>
          <w:szCs w:val="24"/>
        </w:rPr>
        <w:t>Челно-Вершинский</w:t>
      </w:r>
      <w:proofErr w:type="spellEnd"/>
      <w:r w:rsidRPr="00884C76">
        <w:rPr>
          <w:szCs w:val="24"/>
        </w:rPr>
        <w:t xml:space="preserve"> и сельского поселения </w:t>
      </w:r>
      <w:r w:rsidR="00276088">
        <w:rPr>
          <w:szCs w:val="24"/>
        </w:rPr>
        <w:t xml:space="preserve">Чувашское </w:t>
      </w:r>
      <w:proofErr w:type="spellStart"/>
      <w:r w:rsidR="00276088">
        <w:rPr>
          <w:szCs w:val="24"/>
        </w:rPr>
        <w:t>Урметьево</w:t>
      </w:r>
      <w:proofErr w:type="spellEnd"/>
      <w:r w:rsidRPr="00884C76">
        <w:rPr>
          <w:szCs w:val="24"/>
        </w:rPr>
        <w:t xml:space="preserve"> соглашениями, устанавливаются муниципальными правовыми актами органов местного самоуправления</w:t>
      </w:r>
      <w:proofErr w:type="gramEnd"/>
      <w:r w:rsidRPr="00884C76">
        <w:rPr>
          <w:szCs w:val="24"/>
        </w:rPr>
        <w:t xml:space="preserve"> сельского поселения в соответствии с указанными соглашениями, исполняются за счет и в пределах межбюджетных трансфертов из соответствующих бюджетов, предоставляемых в порядке, предусмотренном </w:t>
      </w:r>
      <w:r w:rsidR="00276088">
        <w:rPr>
          <w:szCs w:val="24"/>
        </w:rPr>
        <w:t xml:space="preserve">статьями 140 и 142.4 </w:t>
      </w:r>
      <w:r w:rsidRPr="00884C76">
        <w:rPr>
          <w:szCs w:val="24"/>
        </w:rPr>
        <w:t>Бюджетного Кодекса.</w:t>
      </w:r>
    </w:p>
    <w:p w:rsidR="004145F1" w:rsidRPr="00884C76" w:rsidRDefault="004145F1">
      <w:pPr>
        <w:autoSpaceDE w:val="0"/>
        <w:spacing w:line="360" w:lineRule="auto"/>
        <w:ind w:firstLine="540"/>
        <w:jc w:val="both"/>
      </w:pPr>
      <w:r w:rsidRPr="00884C76">
        <w:t xml:space="preserve">4. </w:t>
      </w:r>
      <w:proofErr w:type="gramStart"/>
      <w:r w:rsidRPr="00884C76">
        <w:t>Реестр расходных обязательств сельского поселения ведётся администраци</w:t>
      </w:r>
      <w:r w:rsidR="00D923EE" w:rsidRPr="00884C76">
        <w:t>ей</w:t>
      </w:r>
      <w:r w:rsidRPr="00884C76">
        <w:t xml:space="preserve"> сельского поселения  </w:t>
      </w:r>
      <w:r w:rsidR="00276088">
        <w:t xml:space="preserve">чувашское </w:t>
      </w:r>
      <w:proofErr w:type="spellStart"/>
      <w:r w:rsidR="00276088">
        <w:t>Урметьево</w:t>
      </w:r>
      <w:proofErr w:type="spellEnd"/>
      <w:r w:rsidRPr="00884C76">
        <w:t xml:space="preserve"> по форме согласно приложению к настоящему постановлению в виде свода (перечня) нормативных правовых актов, обуславливающих расходные обязательства сельского поселения </w:t>
      </w:r>
      <w:r w:rsidR="00276088">
        <w:t xml:space="preserve">Чувашское </w:t>
      </w:r>
      <w:proofErr w:type="spellStart"/>
      <w:r w:rsidR="00276088">
        <w:t>Урметьево</w:t>
      </w:r>
      <w:proofErr w:type="spellEnd"/>
      <w:r w:rsidRPr="00884C76">
        <w:t xml:space="preserve">, содержащего соответствующие положения (статьи, части, пункты, подпункты, абзацы) нормативных правовых актов, с оценкой объемов бюджетных ассигнований местного бюджета, необходимых для исполнения расходных обязательств сельского поселения </w:t>
      </w:r>
      <w:r w:rsidR="00276088">
        <w:t xml:space="preserve">Чувашское </w:t>
      </w:r>
      <w:proofErr w:type="spellStart"/>
      <w:r w:rsidR="00276088">
        <w:t>Урметьево</w:t>
      </w:r>
      <w:proofErr w:type="spellEnd"/>
      <w:r w:rsidRPr="00884C76">
        <w:t>, подлежащих</w:t>
      </w:r>
      <w:proofErr w:type="gramEnd"/>
      <w:r w:rsidRPr="00884C76">
        <w:t xml:space="preserve"> в соответствии с законодательством  Российской Федерации, Самарской области исполнению за счёт средств бюджетных ассигнований сельского поселения </w:t>
      </w:r>
      <w:proofErr w:type="gramStart"/>
      <w:r w:rsidR="00276088">
        <w:t>Чувашское</w:t>
      </w:r>
      <w:proofErr w:type="gramEnd"/>
      <w:r w:rsidR="00276088">
        <w:t xml:space="preserve"> </w:t>
      </w:r>
      <w:proofErr w:type="spellStart"/>
      <w:r w:rsidR="00276088">
        <w:t>Урметьево</w:t>
      </w:r>
      <w:proofErr w:type="spellEnd"/>
      <w:r w:rsidRPr="00884C76">
        <w:t xml:space="preserve">. </w:t>
      </w:r>
    </w:p>
    <w:p w:rsidR="004145F1" w:rsidRPr="00884C76" w:rsidRDefault="004145F1">
      <w:pPr>
        <w:autoSpaceDE w:val="0"/>
        <w:spacing w:line="360" w:lineRule="auto"/>
        <w:ind w:firstLine="540"/>
        <w:jc w:val="both"/>
      </w:pPr>
      <w:r w:rsidRPr="00884C76">
        <w:t xml:space="preserve">Ведение реестра осуществляется с учетом Методических указаний о порядке составления выписки (сводной выписки) из реестра расходных обязательств муниципальных образований, </w:t>
      </w:r>
      <w:r w:rsidRPr="00884C76">
        <w:lastRenderedPageBreak/>
        <w:t>разработанных министерством управления финансами Самарской области (далее - Методические указания)</w:t>
      </w:r>
    </w:p>
    <w:p w:rsidR="004145F1" w:rsidRPr="00884C76" w:rsidRDefault="004145F1">
      <w:pPr>
        <w:spacing w:line="360" w:lineRule="auto"/>
        <w:ind w:firstLine="709"/>
        <w:jc w:val="both"/>
      </w:pPr>
      <w:r w:rsidRPr="00884C76">
        <w:t>5. Данные реестра расходных обязательств используется:</w:t>
      </w:r>
    </w:p>
    <w:p w:rsidR="004145F1" w:rsidRPr="00884C76" w:rsidRDefault="004145F1">
      <w:pPr>
        <w:numPr>
          <w:ilvl w:val="0"/>
          <w:numId w:val="2"/>
        </w:numPr>
        <w:tabs>
          <w:tab w:val="left" w:pos="1429"/>
        </w:tabs>
        <w:spacing w:line="360" w:lineRule="auto"/>
        <w:jc w:val="both"/>
      </w:pPr>
      <w:r w:rsidRPr="00884C76">
        <w:t>при составлении проекта решения о местном бюджете;</w:t>
      </w:r>
    </w:p>
    <w:p w:rsidR="004145F1" w:rsidRPr="00884C76" w:rsidRDefault="004145F1">
      <w:pPr>
        <w:numPr>
          <w:ilvl w:val="0"/>
          <w:numId w:val="2"/>
        </w:numPr>
        <w:tabs>
          <w:tab w:val="left" w:pos="1429"/>
        </w:tabs>
        <w:spacing w:line="360" w:lineRule="auto"/>
        <w:jc w:val="both"/>
      </w:pPr>
      <w:r w:rsidRPr="00884C76">
        <w:t xml:space="preserve">при определении в плановом периоде объема действующих и принимаемых обязательств; </w:t>
      </w:r>
    </w:p>
    <w:p w:rsidR="004145F1" w:rsidRPr="00884C76" w:rsidRDefault="004145F1">
      <w:pPr>
        <w:numPr>
          <w:ilvl w:val="0"/>
          <w:numId w:val="2"/>
        </w:numPr>
        <w:tabs>
          <w:tab w:val="left" w:pos="1429"/>
        </w:tabs>
        <w:spacing w:line="360" w:lineRule="auto"/>
        <w:jc w:val="both"/>
      </w:pPr>
      <w:r w:rsidRPr="00884C76">
        <w:t xml:space="preserve">для представления в финансовое управление администрации муниципального района </w:t>
      </w:r>
      <w:proofErr w:type="spellStart"/>
      <w:r w:rsidR="005F75A5" w:rsidRPr="00884C76">
        <w:t>Челно-Вершинский</w:t>
      </w:r>
      <w:proofErr w:type="spellEnd"/>
      <w:r w:rsidRPr="00884C76">
        <w:t xml:space="preserve"> Самарской области по форме и в сроки, установленные Министерством управления финансами Самарской области.</w:t>
      </w:r>
    </w:p>
    <w:p w:rsidR="004145F1" w:rsidRPr="00884C76" w:rsidRDefault="004145F1">
      <w:pPr>
        <w:autoSpaceDE w:val="0"/>
        <w:spacing w:line="360" w:lineRule="auto"/>
        <w:ind w:firstLine="709"/>
        <w:jc w:val="both"/>
      </w:pPr>
      <w:r w:rsidRPr="00884C76">
        <w:t xml:space="preserve">Расходные обязательства сельского поселения </w:t>
      </w:r>
      <w:proofErr w:type="gramStart"/>
      <w:r w:rsidR="00276088">
        <w:t>Чувашское</w:t>
      </w:r>
      <w:proofErr w:type="gramEnd"/>
      <w:r w:rsidR="00276088">
        <w:t xml:space="preserve"> </w:t>
      </w:r>
      <w:proofErr w:type="spellStart"/>
      <w:r w:rsidR="00276088">
        <w:t>Урметьево</w:t>
      </w:r>
      <w:proofErr w:type="spellEnd"/>
      <w:r w:rsidRPr="00884C76">
        <w:t>, не включенные в реестр расходных обязательств, не подлежат учёту в составе действующих обязательств при составлении проекта решения о местном бюджете.</w:t>
      </w:r>
    </w:p>
    <w:p w:rsidR="004145F1" w:rsidRPr="00884C76" w:rsidRDefault="004145F1">
      <w:pPr>
        <w:spacing w:line="360" w:lineRule="auto"/>
        <w:ind w:firstLine="709"/>
        <w:jc w:val="both"/>
      </w:pPr>
      <w:r w:rsidRPr="00884C76">
        <w:t xml:space="preserve">6. </w:t>
      </w:r>
      <w:proofErr w:type="gramStart"/>
      <w:r w:rsidRPr="00884C76">
        <w:t xml:space="preserve">Предварительный реестр расходных обязательств составляется в целях учёта и изменения действующих расходных обязательств на основании нормативных правовых актов, договоров (соглашений) сельского поселения </w:t>
      </w:r>
      <w:r w:rsidR="00276088">
        <w:t xml:space="preserve">Чувашское </w:t>
      </w:r>
      <w:proofErr w:type="spellStart"/>
      <w:r w:rsidR="00276088">
        <w:t>Урметьево</w:t>
      </w:r>
      <w:proofErr w:type="spellEnd"/>
      <w:r w:rsidRPr="00884C76">
        <w:t xml:space="preserve">, принятых (заключенных) по состоянию на 1 мая текущего финансового года с оценкой объемов бюджетных ассигнований на их исполнение в очередном финансовом году и плановом периоде. </w:t>
      </w:r>
      <w:proofErr w:type="gramEnd"/>
    </w:p>
    <w:p w:rsidR="004145F1" w:rsidRPr="00884C76" w:rsidRDefault="004145F1">
      <w:pPr>
        <w:spacing w:line="360" w:lineRule="auto"/>
        <w:ind w:firstLine="709"/>
        <w:jc w:val="both"/>
      </w:pPr>
      <w:r w:rsidRPr="00884C76">
        <w:t xml:space="preserve">Предварительные реестры расходных обязательств не позднее 5 мая текущего года представляются в финансовое управление администрации муниципального района </w:t>
      </w:r>
      <w:proofErr w:type="spellStart"/>
      <w:r w:rsidR="00FA795A">
        <w:t>Челно-Вершинский</w:t>
      </w:r>
      <w:proofErr w:type="spellEnd"/>
      <w:r w:rsidRPr="00884C76">
        <w:t xml:space="preserve"> для формирования сводной выписки  из реестра расходных обязательств муниципального района </w:t>
      </w:r>
      <w:proofErr w:type="spellStart"/>
      <w:r w:rsidR="005F75A5" w:rsidRPr="00884C76">
        <w:t>Челно-Вершинский</w:t>
      </w:r>
      <w:proofErr w:type="spellEnd"/>
      <w:r w:rsidRPr="00884C76">
        <w:t>.</w:t>
      </w:r>
    </w:p>
    <w:p w:rsidR="004145F1" w:rsidRPr="00884C76" w:rsidRDefault="004145F1">
      <w:pPr>
        <w:spacing w:line="360" w:lineRule="auto"/>
        <w:ind w:firstLine="709"/>
        <w:jc w:val="both"/>
      </w:pPr>
      <w:r w:rsidRPr="00884C76">
        <w:t xml:space="preserve">7. Уточнённый реестр расходных обязательств составляется в целях учёта действующих, изменения действующих и принимаемых расходных обязательств сельского поселения </w:t>
      </w:r>
      <w:proofErr w:type="gramStart"/>
      <w:r w:rsidR="00FA795A">
        <w:t>Чувашское</w:t>
      </w:r>
      <w:proofErr w:type="gramEnd"/>
      <w:r w:rsidR="00FA795A">
        <w:t xml:space="preserve"> </w:t>
      </w:r>
      <w:proofErr w:type="spellStart"/>
      <w:r w:rsidR="00FA795A">
        <w:t>Урметьево</w:t>
      </w:r>
      <w:proofErr w:type="spellEnd"/>
      <w:r w:rsidRPr="00884C76">
        <w:t>, соответствующих решению о местном бюджете на очередной финансовый год.</w:t>
      </w:r>
    </w:p>
    <w:p w:rsidR="004145F1" w:rsidRPr="00884C76" w:rsidRDefault="004145F1">
      <w:pPr>
        <w:autoSpaceDE w:val="0"/>
        <w:spacing w:line="360" w:lineRule="auto"/>
        <w:ind w:firstLine="709"/>
        <w:jc w:val="both"/>
      </w:pPr>
      <w:r w:rsidRPr="00884C76">
        <w:t xml:space="preserve">8. Внесение изменений в реестр расходных обязательств осуществляется в связи </w:t>
      </w:r>
      <w:proofErr w:type="gramStart"/>
      <w:r w:rsidRPr="00884C76">
        <w:t>с</w:t>
      </w:r>
      <w:proofErr w:type="gramEnd"/>
      <w:r w:rsidRPr="00884C76">
        <w:t>:</w:t>
      </w:r>
    </w:p>
    <w:p w:rsidR="004145F1" w:rsidRPr="00884C76" w:rsidRDefault="004145F1">
      <w:pPr>
        <w:numPr>
          <w:ilvl w:val="0"/>
          <w:numId w:val="1"/>
        </w:numPr>
        <w:tabs>
          <w:tab w:val="left" w:pos="1353"/>
        </w:tabs>
        <w:autoSpaceDE w:val="0"/>
        <w:spacing w:line="360" w:lineRule="auto"/>
        <w:ind w:left="1353"/>
        <w:jc w:val="both"/>
      </w:pPr>
      <w:r w:rsidRPr="00884C76">
        <w:t>утверждением решения о местном бюджете;</w:t>
      </w:r>
    </w:p>
    <w:p w:rsidR="004145F1" w:rsidRPr="00884C76" w:rsidRDefault="004145F1">
      <w:pPr>
        <w:numPr>
          <w:ilvl w:val="0"/>
          <w:numId w:val="1"/>
        </w:numPr>
        <w:tabs>
          <w:tab w:val="left" w:pos="1353"/>
        </w:tabs>
        <w:autoSpaceDE w:val="0"/>
        <w:spacing w:line="360" w:lineRule="auto"/>
        <w:ind w:left="1353"/>
        <w:jc w:val="both"/>
      </w:pPr>
      <w:r w:rsidRPr="00884C76">
        <w:t>внесением изменений в решение о местном бюджете;</w:t>
      </w:r>
    </w:p>
    <w:p w:rsidR="004145F1" w:rsidRPr="00884C76" w:rsidRDefault="004145F1">
      <w:pPr>
        <w:numPr>
          <w:ilvl w:val="0"/>
          <w:numId w:val="1"/>
        </w:numPr>
        <w:tabs>
          <w:tab w:val="left" w:pos="1353"/>
        </w:tabs>
        <w:autoSpaceDE w:val="0"/>
        <w:spacing w:line="360" w:lineRule="auto"/>
        <w:ind w:left="1353"/>
        <w:jc w:val="both"/>
      </w:pPr>
      <w:r w:rsidRPr="00884C76">
        <w:t>внесением изменений в сводную бюджетную роспись местного бюджета по основаниям, установленным статьёй 217 Бюджетного кодекса Российской Федерации;</w:t>
      </w:r>
    </w:p>
    <w:p w:rsidR="004145F1" w:rsidRPr="00884C76" w:rsidRDefault="004145F1">
      <w:pPr>
        <w:numPr>
          <w:ilvl w:val="0"/>
          <w:numId w:val="1"/>
        </w:numPr>
        <w:tabs>
          <w:tab w:val="left" w:pos="1353"/>
        </w:tabs>
        <w:autoSpaceDE w:val="0"/>
        <w:spacing w:line="360" w:lineRule="auto"/>
        <w:ind w:left="1353"/>
        <w:jc w:val="both"/>
      </w:pPr>
      <w:r w:rsidRPr="00884C76">
        <w:t xml:space="preserve">принятием, изменением или признанием </w:t>
      </w:r>
      <w:proofErr w:type="gramStart"/>
      <w:r w:rsidRPr="00884C76">
        <w:t>утратившими</w:t>
      </w:r>
      <w:proofErr w:type="gramEnd"/>
      <w:r w:rsidRPr="00884C76">
        <w:t xml:space="preserve"> силу нормативно-правовых актов сельского поселения </w:t>
      </w:r>
      <w:r w:rsidR="00FA795A">
        <w:t xml:space="preserve">Чувашское </w:t>
      </w:r>
      <w:proofErr w:type="spellStart"/>
      <w:r w:rsidR="00FA795A">
        <w:t>Урметьево</w:t>
      </w:r>
      <w:proofErr w:type="spellEnd"/>
      <w:r w:rsidRPr="00884C76">
        <w:t>.</w:t>
      </w:r>
    </w:p>
    <w:p w:rsidR="004145F1" w:rsidRPr="00884C76" w:rsidRDefault="004145F1">
      <w:pPr>
        <w:spacing w:line="360" w:lineRule="auto"/>
        <w:ind w:firstLine="709"/>
        <w:jc w:val="both"/>
      </w:pPr>
      <w:r w:rsidRPr="00884C76">
        <w:t xml:space="preserve">9. В целях своевременного составления проекта бюджета сельского поселения  </w:t>
      </w:r>
      <w:r w:rsidR="00FA795A">
        <w:t xml:space="preserve">Чувашское </w:t>
      </w:r>
      <w:proofErr w:type="spellStart"/>
      <w:r w:rsidR="00FA795A">
        <w:t>Урметьево</w:t>
      </w:r>
      <w:proofErr w:type="spellEnd"/>
      <w:r w:rsidRPr="00884C76">
        <w:t xml:space="preserve"> на очередной финансовый год администрация сельского поселения</w:t>
      </w:r>
      <w:r w:rsidR="00FA795A">
        <w:t xml:space="preserve"> Чувашское </w:t>
      </w:r>
      <w:proofErr w:type="spellStart"/>
      <w:r w:rsidR="00FA795A">
        <w:t>Урметьево</w:t>
      </w:r>
      <w:proofErr w:type="spellEnd"/>
      <w:r w:rsidRPr="00884C76">
        <w:t xml:space="preserve"> в срок до 1 </w:t>
      </w:r>
      <w:r w:rsidR="005F75A5" w:rsidRPr="00884C76">
        <w:t>ок</w:t>
      </w:r>
      <w:r w:rsidRPr="00884C76">
        <w:t xml:space="preserve">тября текущего года обеспечивают разработку </w:t>
      </w:r>
      <w:r w:rsidRPr="00884C76">
        <w:lastRenderedPageBreak/>
        <w:t>нормативно-правовых актов (проектов нормативно-правовых актов, изменение нормативно-правовых актов), устанавливающих предполагаемые расходные обязательства.</w:t>
      </w:r>
    </w:p>
    <w:p w:rsidR="004145F1" w:rsidRPr="00884C76" w:rsidRDefault="004145F1">
      <w:pPr>
        <w:spacing w:line="360" w:lineRule="auto"/>
        <w:ind w:firstLine="709"/>
        <w:jc w:val="both"/>
      </w:pPr>
      <w:r w:rsidRPr="00884C76">
        <w:t xml:space="preserve">10. В случае выделения средств бюджета сельского поселения </w:t>
      </w:r>
      <w:r w:rsidR="00FA795A">
        <w:t xml:space="preserve">Чувашское </w:t>
      </w:r>
      <w:proofErr w:type="spellStart"/>
      <w:r w:rsidR="00FA795A">
        <w:t>Урметьево</w:t>
      </w:r>
      <w:proofErr w:type="spellEnd"/>
      <w:r w:rsidRPr="00884C76">
        <w:t xml:space="preserve"> на реализацию расходных обязательств, включенных в реестр принимаемых расходных обязательств администрация сельского поселения в течени</w:t>
      </w:r>
      <w:proofErr w:type="gramStart"/>
      <w:r w:rsidRPr="00884C76">
        <w:t>и</w:t>
      </w:r>
      <w:proofErr w:type="gramEnd"/>
      <w:r w:rsidRPr="00884C76">
        <w:t xml:space="preserve"> 20 дней после вступления в силу соответствующего решения о бюджете сельского поселения  (о внесении в него изменений) обеспечивают разработку и принятие нормативных правовых актов, устанавливающих принимаемые расходные обязательства, и уточнение реестра действующих и принимаемых расходных обязательств.</w:t>
      </w: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autoSpaceDE w:val="0"/>
        <w:jc w:val="center"/>
        <w:rPr>
          <w:sz w:val="28"/>
          <w:szCs w:val="28"/>
        </w:rPr>
      </w:pPr>
    </w:p>
    <w:p w:rsidR="004145F1" w:rsidRDefault="004145F1">
      <w:pPr>
        <w:sectPr w:rsidR="004145F1">
          <w:pgSz w:w="11906" w:h="16838"/>
          <w:pgMar w:top="567" w:right="851" w:bottom="567" w:left="1260" w:header="720" w:footer="720" w:gutter="0"/>
          <w:cols w:space="720"/>
          <w:docGrid w:linePitch="600" w:charSpace="32768"/>
        </w:sectPr>
      </w:pPr>
    </w:p>
    <w:p w:rsidR="004145F1" w:rsidRDefault="004145F1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№1к Порядку </w:t>
      </w:r>
    </w:p>
    <w:p w:rsidR="004145F1" w:rsidRDefault="004145F1">
      <w:pPr>
        <w:autoSpaceDE w:val="0"/>
        <w:jc w:val="right"/>
        <w:rPr>
          <w:sz w:val="28"/>
          <w:szCs w:val="28"/>
        </w:rPr>
      </w:pPr>
    </w:p>
    <w:tbl>
      <w:tblPr>
        <w:tblW w:w="16047" w:type="dxa"/>
        <w:tblInd w:w="250" w:type="dxa"/>
        <w:tblLayout w:type="fixed"/>
        <w:tblLook w:val="0000"/>
      </w:tblPr>
      <w:tblGrid>
        <w:gridCol w:w="821"/>
        <w:gridCol w:w="1018"/>
        <w:gridCol w:w="1024"/>
        <w:gridCol w:w="1090"/>
        <w:gridCol w:w="1465"/>
        <w:gridCol w:w="1428"/>
        <w:gridCol w:w="1074"/>
        <w:gridCol w:w="1836"/>
        <w:gridCol w:w="1189"/>
        <w:gridCol w:w="641"/>
        <w:gridCol w:w="761"/>
        <w:gridCol w:w="993"/>
        <w:gridCol w:w="1155"/>
        <w:gridCol w:w="886"/>
        <w:gridCol w:w="666"/>
      </w:tblGrid>
      <w:tr w:rsidR="004145F1" w:rsidTr="00FA795A">
        <w:trPr>
          <w:trHeight w:val="360"/>
        </w:trPr>
        <w:tc>
          <w:tcPr>
            <w:tcW w:w="82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предварительный / уточненный</w:t>
            </w:r>
          </w:p>
        </w:tc>
      </w:tr>
      <w:tr w:rsidR="004145F1" w:rsidTr="00FA795A">
        <w:trPr>
          <w:trHeight w:val="255"/>
        </w:trPr>
        <w:tc>
          <w:tcPr>
            <w:tcW w:w="82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sz w:val="18"/>
                <w:szCs w:val="18"/>
              </w:rPr>
              <w:t>(нужное подчеркнуть)</w:t>
            </w:r>
          </w:p>
        </w:tc>
      </w:tr>
      <w:tr w:rsidR="004145F1" w:rsidTr="00FA795A">
        <w:trPr>
          <w:trHeight w:val="258"/>
        </w:trPr>
        <w:tc>
          <w:tcPr>
            <w:tcW w:w="82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145F1" w:rsidTr="00FA795A">
        <w:trPr>
          <w:trHeight w:val="255"/>
        </w:trPr>
        <w:tc>
          <w:tcPr>
            <w:tcW w:w="82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1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405"/>
        </w:trPr>
        <w:tc>
          <w:tcPr>
            <w:tcW w:w="16047" w:type="dxa"/>
            <w:gridSpan w:val="15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b/>
                <w:sz w:val="32"/>
                <w:szCs w:val="32"/>
              </w:rPr>
              <w:t>Реестр расходных обязательств</w:t>
            </w:r>
          </w:p>
        </w:tc>
      </w:tr>
      <w:tr w:rsidR="004145F1" w:rsidTr="00FA795A">
        <w:trPr>
          <w:trHeight w:val="313"/>
        </w:trPr>
        <w:tc>
          <w:tcPr>
            <w:tcW w:w="82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184" w:type="dxa"/>
            <w:gridSpan w:val="12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145F1" w:rsidTr="00FA795A">
        <w:trPr>
          <w:trHeight w:val="313"/>
        </w:trPr>
        <w:tc>
          <w:tcPr>
            <w:tcW w:w="16047" w:type="dxa"/>
            <w:gridSpan w:val="15"/>
            <w:shd w:val="clear" w:color="auto" w:fill="auto"/>
            <w:vAlign w:val="center"/>
          </w:tcPr>
          <w:p w:rsidR="004145F1" w:rsidRDefault="004145F1" w:rsidP="00FA795A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                           Сельское поселение  </w:t>
            </w:r>
            <w:r w:rsidR="00FA795A">
              <w:rPr>
                <w:rFonts w:ascii="Times New Roman CYR" w:hAnsi="Times New Roman CYR" w:cs="Times New Roman CYR"/>
                <w:b/>
                <w:bCs/>
              </w:rPr>
              <w:t xml:space="preserve">Чувашское </w:t>
            </w:r>
            <w:proofErr w:type="spellStart"/>
            <w:r w:rsidR="00FA795A">
              <w:rPr>
                <w:rFonts w:ascii="Times New Roman CYR" w:hAnsi="Times New Roman CYR" w:cs="Times New Roman CYR"/>
                <w:b/>
                <w:bCs/>
              </w:rPr>
              <w:t>Урметьево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 муниципального района </w:t>
            </w:r>
            <w:proofErr w:type="spellStart"/>
            <w:r w:rsidR="00FA795A">
              <w:rPr>
                <w:rFonts w:ascii="Times New Roman CYR" w:hAnsi="Times New Roman CYR" w:cs="Times New Roman CYR"/>
                <w:b/>
                <w:bCs/>
              </w:rPr>
              <w:t>Челно-Вершинский</w:t>
            </w:r>
            <w:proofErr w:type="spellEnd"/>
          </w:p>
        </w:tc>
      </w:tr>
      <w:tr w:rsidR="004145F1" w:rsidTr="00FA795A">
        <w:trPr>
          <w:trHeight w:val="258"/>
        </w:trPr>
        <w:tc>
          <w:tcPr>
            <w:tcW w:w="82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45F1" w:rsidTr="00FA795A">
        <w:trPr>
          <w:trHeight w:hRule="exact" w:val="707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Поряд-ковый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обяза-тель-ства</w:t>
            </w:r>
            <w:proofErr w:type="spellEnd"/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Источ-ник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финанси-рования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полномо-чия</w:t>
            </w:r>
            <w:proofErr w:type="spellEnd"/>
            <w:proofErr w:type="gramEnd"/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Раздел, подраздел 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классифи-кации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расходов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расходного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  <w:t>обязательства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Нормативный правовой акт муниципального образования, договор (соглашение)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Объём средств на исполнение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  <w:t>расходного обязательства, тыс. рублей</w:t>
            </w:r>
          </w:p>
        </w:tc>
      </w:tr>
      <w:tr w:rsidR="004145F1" w:rsidTr="00FA795A">
        <w:trPr>
          <w:trHeight w:hRule="exact" w:val="298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реквизиты, включая наименование</w:t>
            </w:r>
          </w:p>
        </w:tc>
        <w:tc>
          <w:tcPr>
            <w:tcW w:w="10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статья, часть, пункт, подпункт, абзац</w:t>
            </w:r>
          </w:p>
        </w:tc>
        <w:tc>
          <w:tcPr>
            <w:tcW w:w="18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формулировка положения документа, устанавливающего расходное обязательство</w:t>
            </w:r>
          </w:p>
        </w:tc>
        <w:tc>
          <w:tcPr>
            <w:tcW w:w="11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вступления в силу и срок действия</w:t>
            </w:r>
          </w:p>
        </w:tc>
        <w:tc>
          <w:tcPr>
            <w:tcW w:w="14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Отчетный год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Текущий год (план)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Очередной год</w:t>
            </w:r>
          </w:p>
        </w:tc>
        <w:tc>
          <w:tcPr>
            <w:tcW w:w="1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плановый период</w:t>
            </w:r>
          </w:p>
        </w:tc>
      </w:tr>
      <w:tr w:rsidR="004145F1" w:rsidTr="00FA795A">
        <w:trPr>
          <w:trHeight w:hRule="exact" w:val="288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8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Первый год</w:t>
            </w:r>
          </w:p>
        </w:tc>
        <w:tc>
          <w:tcPr>
            <w:tcW w:w="6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Второй год</w:t>
            </w:r>
          </w:p>
        </w:tc>
      </w:tr>
      <w:tr w:rsidR="004145F1" w:rsidTr="00FA795A">
        <w:trPr>
          <w:trHeight w:hRule="exact" w:val="1152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план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факт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(1)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(2)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(3)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(4)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(5)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(6)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(7)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(8)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(9)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(11)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(13)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(14)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(15)</w:t>
            </w:r>
          </w:p>
        </w:tc>
      </w:tr>
      <w:tr w:rsidR="004145F1" w:rsidTr="00FA795A">
        <w:trPr>
          <w:trHeight w:val="313"/>
        </w:trPr>
        <w:tc>
          <w:tcPr>
            <w:tcW w:w="1604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Действующие расходные обязательства</w:t>
            </w:r>
          </w:p>
        </w:tc>
      </w:tr>
      <w:tr w:rsidR="004145F1" w:rsidTr="00FA795A">
        <w:trPr>
          <w:trHeight w:val="313"/>
        </w:trPr>
        <w:tc>
          <w:tcPr>
            <w:tcW w:w="1604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</w:pPr>
            <w:r>
              <w:rPr>
                <w:b/>
                <w:bCs/>
              </w:rPr>
              <w:t>1. Обязательства, подлежащие финансированию за счет средств бюджета поселения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313"/>
        </w:trPr>
        <w:tc>
          <w:tcPr>
            <w:tcW w:w="1604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</w:pPr>
            <w:r>
              <w:rPr>
                <w:b/>
                <w:bCs/>
              </w:rPr>
              <w:t>2. Обязательства, подлежащие финансированию за счет субсидий из областного бюджета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313"/>
        </w:trPr>
        <w:tc>
          <w:tcPr>
            <w:tcW w:w="1604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</w:pPr>
            <w:r>
              <w:rPr>
                <w:b/>
                <w:bCs/>
              </w:rPr>
              <w:t>3. Обязательства, подлежащие финансированию за счет субвенций из областного бюджета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313"/>
        </w:trPr>
        <w:tc>
          <w:tcPr>
            <w:tcW w:w="1604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</w:pPr>
            <w:r>
              <w:rPr>
                <w:b/>
                <w:bCs/>
              </w:rPr>
              <w:t>5. Обязательства, подлежащие финансированию за счет субсидий из бюджета муниципального района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313"/>
        </w:trPr>
        <w:tc>
          <w:tcPr>
            <w:tcW w:w="1234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b/>
                <w:bCs/>
              </w:rPr>
              <w:t> </w:t>
            </w:r>
          </w:p>
        </w:tc>
      </w:tr>
      <w:tr w:rsidR="004145F1" w:rsidTr="00FA795A">
        <w:trPr>
          <w:trHeight w:hRule="exact" w:val="707"/>
        </w:trPr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Поряд-ковый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обяза-тель-ства</w:t>
            </w:r>
            <w:proofErr w:type="spellEnd"/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Источ-ник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финанси-рования</w:t>
            </w:r>
            <w:proofErr w:type="spellEnd"/>
          </w:p>
        </w:tc>
        <w:tc>
          <w:tcPr>
            <w:tcW w:w="10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полномо-чия</w:t>
            </w:r>
            <w:proofErr w:type="spellEnd"/>
            <w:proofErr w:type="gramEnd"/>
          </w:p>
        </w:tc>
        <w:tc>
          <w:tcPr>
            <w:tcW w:w="1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Раздел, подраздел 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классифи-кации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расходов</w:t>
            </w:r>
          </w:p>
        </w:tc>
        <w:tc>
          <w:tcPr>
            <w:tcW w:w="14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расходного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  <w:t>обязательства</w:t>
            </w:r>
          </w:p>
        </w:tc>
        <w:tc>
          <w:tcPr>
            <w:tcW w:w="55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Нормативный правовой акт муниципального образования, договор (соглашение)</w:t>
            </w:r>
          </w:p>
        </w:tc>
        <w:tc>
          <w:tcPr>
            <w:tcW w:w="51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Объём средств на исполнение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br/>
              <w:t>расходного обязательства, тыс. рублей</w:t>
            </w:r>
          </w:p>
        </w:tc>
      </w:tr>
      <w:tr w:rsidR="004145F1" w:rsidTr="00FA795A">
        <w:trPr>
          <w:trHeight w:hRule="exact" w:val="298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реквизиты, включая наименование</w:t>
            </w:r>
          </w:p>
        </w:tc>
        <w:tc>
          <w:tcPr>
            <w:tcW w:w="10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статья, часть, пункт, подпункт, абзац</w:t>
            </w:r>
          </w:p>
        </w:tc>
        <w:tc>
          <w:tcPr>
            <w:tcW w:w="18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формулировка положения документа, устанавливающего расходное обязательство</w:t>
            </w:r>
          </w:p>
        </w:tc>
        <w:tc>
          <w:tcPr>
            <w:tcW w:w="11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вступления в силу и срок действия</w:t>
            </w:r>
          </w:p>
        </w:tc>
        <w:tc>
          <w:tcPr>
            <w:tcW w:w="14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Отчетный год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Текущий год (план)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Очередной год</w:t>
            </w:r>
          </w:p>
        </w:tc>
        <w:tc>
          <w:tcPr>
            <w:tcW w:w="1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плановый период</w:t>
            </w:r>
          </w:p>
        </w:tc>
      </w:tr>
      <w:tr w:rsidR="004145F1" w:rsidTr="00FA795A">
        <w:trPr>
          <w:trHeight w:hRule="exact" w:val="288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8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Первый год</w:t>
            </w:r>
          </w:p>
        </w:tc>
        <w:tc>
          <w:tcPr>
            <w:tcW w:w="6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Второй год</w:t>
            </w:r>
          </w:p>
        </w:tc>
      </w:tr>
      <w:tr w:rsidR="004145F1" w:rsidTr="00FA795A">
        <w:trPr>
          <w:trHeight w:hRule="exact" w:val="1152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план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факт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</w:p>
        </w:tc>
      </w:tr>
      <w:tr w:rsidR="004145F1" w:rsidTr="00FA795A">
        <w:trPr>
          <w:trHeight w:val="272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(1)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(2)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(3)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(4)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(5)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(6)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(7)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(8)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(9)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(11)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(13)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(13)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(14)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(15)</w:t>
            </w:r>
          </w:p>
        </w:tc>
      </w:tr>
      <w:tr w:rsidR="004145F1" w:rsidTr="00FA795A">
        <w:trPr>
          <w:trHeight w:val="258"/>
        </w:trPr>
        <w:tc>
          <w:tcPr>
            <w:tcW w:w="1604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Принимаемые расходные обязательства</w:t>
            </w:r>
          </w:p>
        </w:tc>
      </w:tr>
      <w:tr w:rsidR="004145F1" w:rsidTr="00FA795A">
        <w:trPr>
          <w:trHeight w:val="313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F1" w:rsidRDefault="004145F1">
            <w:pPr>
              <w:snapToGrid w:val="0"/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145F1" w:rsidTr="00FA795A">
        <w:trPr>
          <w:trHeight w:val="313"/>
        </w:trPr>
        <w:tc>
          <w:tcPr>
            <w:tcW w:w="1234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b/>
                <w:bCs/>
              </w:rPr>
              <w:t> </w:t>
            </w:r>
          </w:p>
        </w:tc>
      </w:tr>
      <w:tr w:rsidR="004145F1" w:rsidTr="00FA795A">
        <w:trPr>
          <w:trHeight w:val="313"/>
        </w:trPr>
        <w:tc>
          <w:tcPr>
            <w:tcW w:w="1234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5F1" w:rsidRDefault="004145F1">
            <w:pPr>
              <w:snapToGrid w:val="0"/>
            </w:pPr>
            <w:r>
              <w:rPr>
                <w:b/>
                <w:bCs/>
              </w:rPr>
              <w:t> </w:t>
            </w:r>
          </w:p>
        </w:tc>
      </w:tr>
      <w:tr w:rsidR="004145F1" w:rsidTr="00FA795A">
        <w:trPr>
          <w:trHeight w:val="272"/>
        </w:trPr>
        <w:tc>
          <w:tcPr>
            <w:tcW w:w="821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</w:tr>
      <w:tr w:rsidR="004145F1" w:rsidTr="00FA795A">
        <w:trPr>
          <w:trHeight w:val="272"/>
        </w:trPr>
        <w:tc>
          <w:tcPr>
            <w:tcW w:w="11586" w:type="dxa"/>
            <w:gridSpan w:val="10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</w:tr>
      <w:tr w:rsidR="004145F1" w:rsidTr="00FA795A">
        <w:trPr>
          <w:trHeight w:val="272"/>
        </w:trPr>
        <w:tc>
          <w:tcPr>
            <w:tcW w:w="821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</w:tr>
      <w:tr w:rsidR="004145F1" w:rsidTr="00FA795A">
        <w:trPr>
          <w:trHeight w:val="313"/>
        </w:trPr>
        <w:tc>
          <w:tcPr>
            <w:tcW w:w="821" w:type="dxa"/>
            <w:shd w:val="clear" w:color="auto" w:fill="auto"/>
            <w:vAlign w:val="bottom"/>
          </w:tcPr>
          <w:p w:rsidR="004145F1" w:rsidRDefault="004145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:rsidR="004145F1" w:rsidRDefault="004145F1">
            <w:pPr>
              <w:snapToGrid w:val="0"/>
              <w:jc w:val="center"/>
            </w:pPr>
          </w:p>
        </w:tc>
        <w:tc>
          <w:tcPr>
            <w:tcW w:w="2114" w:type="dxa"/>
            <w:gridSpan w:val="2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1465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1074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1189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4145F1" w:rsidRDefault="004145F1">
            <w:pPr>
              <w:snapToGrid w:val="0"/>
            </w:pPr>
          </w:p>
        </w:tc>
      </w:tr>
    </w:tbl>
    <w:p w:rsidR="004145F1" w:rsidRDefault="004145F1">
      <w:pPr>
        <w:jc w:val="both"/>
      </w:pPr>
    </w:p>
    <w:sectPr w:rsidR="004145F1" w:rsidSect="002A78CB">
      <w:pgSz w:w="16838" w:h="11906" w:orient="landscape"/>
      <w:pgMar w:top="1259" w:right="567" w:bottom="851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B206B"/>
    <w:rsid w:val="00105E36"/>
    <w:rsid w:val="0010745E"/>
    <w:rsid w:val="001A3DBC"/>
    <w:rsid w:val="00276088"/>
    <w:rsid w:val="002A78CB"/>
    <w:rsid w:val="002B206B"/>
    <w:rsid w:val="004145F1"/>
    <w:rsid w:val="0046279E"/>
    <w:rsid w:val="00494BD3"/>
    <w:rsid w:val="005F75A5"/>
    <w:rsid w:val="006D1C76"/>
    <w:rsid w:val="00806C31"/>
    <w:rsid w:val="00884C76"/>
    <w:rsid w:val="008D0E58"/>
    <w:rsid w:val="009A4A59"/>
    <w:rsid w:val="00B12752"/>
    <w:rsid w:val="00C34DD0"/>
    <w:rsid w:val="00D7729B"/>
    <w:rsid w:val="00D923EE"/>
    <w:rsid w:val="00DA7680"/>
    <w:rsid w:val="00E5484E"/>
    <w:rsid w:val="00EC193C"/>
    <w:rsid w:val="00ED4302"/>
    <w:rsid w:val="00F21B01"/>
    <w:rsid w:val="00FA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C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A78CB"/>
    <w:rPr>
      <w:rFonts w:ascii="Symbol" w:hAnsi="Symbol" w:cs="Symbol"/>
    </w:rPr>
  </w:style>
  <w:style w:type="character" w:customStyle="1" w:styleId="WW8Num2z0">
    <w:name w:val="WW8Num2z0"/>
    <w:rsid w:val="002A78CB"/>
    <w:rPr>
      <w:rFonts w:ascii="Symbol" w:hAnsi="Symbol" w:cs="Symbol"/>
    </w:rPr>
  </w:style>
  <w:style w:type="character" w:customStyle="1" w:styleId="WW8Num3z0">
    <w:name w:val="WW8Num3z0"/>
    <w:rsid w:val="002A78CB"/>
  </w:style>
  <w:style w:type="character" w:customStyle="1" w:styleId="WW8Num4z0">
    <w:name w:val="WW8Num4z0"/>
    <w:rsid w:val="002A78CB"/>
  </w:style>
  <w:style w:type="character" w:customStyle="1" w:styleId="WW8Num4z1">
    <w:name w:val="WW8Num4z1"/>
    <w:rsid w:val="002A78CB"/>
  </w:style>
  <w:style w:type="character" w:customStyle="1" w:styleId="WW8Num4z2">
    <w:name w:val="WW8Num4z2"/>
    <w:rsid w:val="002A78CB"/>
  </w:style>
  <w:style w:type="character" w:customStyle="1" w:styleId="WW8Num4z3">
    <w:name w:val="WW8Num4z3"/>
    <w:rsid w:val="002A78CB"/>
  </w:style>
  <w:style w:type="character" w:customStyle="1" w:styleId="WW8Num4z4">
    <w:name w:val="WW8Num4z4"/>
    <w:rsid w:val="002A78CB"/>
  </w:style>
  <w:style w:type="character" w:customStyle="1" w:styleId="WW8Num4z5">
    <w:name w:val="WW8Num4z5"/>
    <w:rsid w:val="002A78CB"/>
  </w:style>
  <w:style w:type="character" w:customStyle="1" w:styleId="WW8Num4z6">
    <w:name w:val="WW8Num4z6"/>
    <w:rsid w:val="002A78CB"/>
  </w:style>
  <w:style w:type="character" w:customStyle="1" w:styleId="WW8Num4z7">
    <w:name w:val="WW8Num4z7"/>
    <w:rsid w:val="002A78CB"/>
  </w:style>
  <w:style w:type="character" w:customStyle="1" w:styleId="WW8Num4z8">
    <w:name w:val="WW8Num4z8"/>
    <w:rsid w:val="002A78CB"/>
  </w:style>
  <w:style w:type="character" w:customStyle="1" w:styleId="Absatz-Standardschriftart">
    <w:name w:val="Absatz-Standardschriftart"/>
    <w:rsid w:val="002A78CB"/>
  </w:style>
  <w:style w:type="character" w:customStyle="1" w:styleId="WW-Absatz-Standardschriftart">
    <w:name w:val="WW-Absatz-Standardschriftart"/>
    <w:rsid w:val="002A78CB"/>
  </w:style>
  <w:style w:type="character" w:customStyle="1" w:styleId="WW8Num1z1">
    <w:name w:val="WW8Num1z1"/>
    <w:rsid w:val="002A78CB"/>
    <w:rPr>
      <w:rFonts w:ascii="Courier New" w:hAnsi="Courier New" w:cs="Courier New"/>
    </w:rPr>
  </w:style>
  <w:style w:type="character" w:customStyle="1" w:styleId="WW8Num1z2">
    <w:name w:val="WW8Num1z2"/>
    <w:rsid w:val="002A78CB"/>
    <w:rPr>
      <w:rFonts w:ascii="Wingdings" w:hAnsi="Wingdings" w:cs="Wingdings"/>
    </w:rPr>
  </w:style>
  <w:style w:type="character" w:customStyle="1" w:styleId="WW8Num2z1">
    <w:name w:val="WW8Num2z1"/>
    <w:rsid w:val="002A78CB"/>
    <w:rPr>
      <w:rFonts w:ascii="Courier New" w:hAnsi="Courier New" w:cs="Courier New"/>
    </w:rPr>
  </w:style>
  <w:style w:type="character" w:customStyle="1" w:styleId="WW8Num2z2">
    <w:name w:val="WW8Num2z2"/>
    <w:rsid w:val="002A78CB"/>
    <w:rPr>
      <w:rFonts w:ascii="Wingdings" w:hAnsi="Wingdings" w:cs="Wingdings"/>
    </w:rPr>
  </w:style>
  <w:style w:type="character" w:customStyle="1" w:styleId="1">
    <w:name w:val="Основной шрифт абзаца1"/>
    <w:rsid w:val="002A78CB"/>
  </w:style>
  <w:style w:type="character" w:customStyle="1" w:styleId="a3">
    <w:name w:val="Цветовое выделение"/>
    <w:rsid w:val="002A78CB"/>
    <w:rPr>
      <w:b/>
      <w:color w:val="26282F"/>
    </w:rPr>
  </w:style>
  <w:style w:type="character" w:styleId="a4">
    <w:name w:val="Hyperlink"/>
    <w:rsid w:val="002A78CB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2A78C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2A78CB"/>
    <w:pPr>
      <w:spacing w:after="120"/>
    </w:pPr>
  </w:style>
  <w:style w:type="paragraph" w:styleId="a7">
    <w:name w:val="List"/>
    <w:basedOn w:val="a6"/>
    <w:rsid w:val="002A78CB"/>
    <w:rPr>
      <w:rFonts w:cs="Tahoma"/>
    </w:rPr>
  </w:style>
  <w:style w:type="paragraph" w:customStyle="1" w:styleId="10">
    <w:name w:val="Название1"/>
    <w:basedOn w:val="a"/>
    <w:rsid w:val="002A78CB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A78CB"/>
    <w:pPr>
      <w:suppressLineNumbers/>
    </w:pPr>
    <w:rPr>
      <w:rFonts w:cs="Tahoma"/>
    </w:rPr>
  </w:style>
  <w:style w:type="paragraph" w:styleId="a8">
    <w:name w:val="Balloon Text"/>
    <w:basedOn w:val="a"/>
    <w:rsid w:val="002A78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A78C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2A78C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rmal">
    <w:name w:val="ConsPlusNormal"/>
    <w:rsid w:val="002A78CB"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a9">
    <w:name w:val="Содержимое врезки"/>
    <w:basedOn w:val="a6"/>
    <w:rsid w:val="002A78CB"/>
  </w:style>
  <w:style w:type="paragraph" w:customStyle="1" w:styleId="aa">
    <w:name w:val="Содержимое таблицы"/>
    <w:basedOn w:val="a"/>
    <w:rsid w:val="002A78CB"/>
    <w:pPr>
      <w:suppressLineNumbers/>
    </w:pPr>
  </w:style>
  <w:style w:type="paragraph" w:customStyle="1" w:styleId="ab">
    <w:name w:val="Заголовок таблицы"/>
    <w:basedOn w:val="aa"/>
    <w:rsid w:val="002A78CB"/>
    <w:pPr>
      <w:jc w:val="center"/>
    </w:pPr>
    <w:rPr>
      <w:b/>
      <w:bCs/>
      <w:i/>
      <w:iCs/>
    </w:rPr>
  </w:style>
  <w:style w:type="table" w:styleId="ac">
    <w:name w:val="Table Grid"/>
    <w:basedOn w:val="a1"/>
    <w:uiPriority w:val="59"/>
    <w:rsid w:val="00494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D7729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ЮРЬЕВЕЦКОГО РАЙОНА</vt:lpstr>
    </vt:vector>
  </TitlesOfParts>
  <Company>Microsoft</Company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ЮРЬЕВЕЦКОГО РАЙОНА</dc:title>
  <dc:creator>Компьютер</dc:creator>
  <cp:lastModifiedBy>ЧувУрм</cp:lastModifiedBy>
  <cp:revision>3</cp:revision>
  <cp:lastPrinted>2016-12-21T06:13:00Z</cp:lastPrinted>
  <dcterms:created xsi:type="dcterms:W3CDTF">2017-10-31T05:35:00Z</dcterms:created>
  <dcterms:modified xsi:type="dcterms:W3CDTF">2017-11-13T04:36:00Z</dcterms:modified>
</cp:coreProperties>
</file>